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4D1" w:rsidRPr="003C24D1" w:rsidRDefault="003C24D1" w:rsidP="003C24D1">
      <w:pPr>
        <w:keepLines/>
        <w:widowControl w:val="0"/>
        <w:autoSpaceDE w:val="0"/>
        <w:autoSpaceDN w:val="0"/>
        <w:spacing w:after="0" w:line="240" w:lineRule="auto"/>
        <w:jc w:val="center"/>
        <w:rPr>
          <w:rFonts w:ascii="Calibri" w:eastAsia="Calibri" w:hAnsi="Calibri" w:cs="Arial Unicode MS"/>
          <w:color w:val="000000"/>
          <w:szCs w:val="28"/>
          <w:lang w:val="uk-UA" w:eastAsia="uk-UA" w:bidi="uk-UA"/>
        </w:rPr>
      </w:pPr>
      <w:r>
        <w:rPr>
          <w:rFonts w:ascii="Times New Roman" w:eastAsia="Times New Roman" w:hAnsi="Times New Roman" w:cs="Times New Roman"/>
          <w:b/>
          <w:bCs/>
          <w:noProof/>
          <w:sz w:val="28"/>
          <w:szCs w:val="28"/>
          <w:lang w:eastAsia="ru-RU"/>
        </w:rPr>
        <mc:AlternateContent>
          <mc:Choice Requires="wps">
            <w:drawing>
              <wp:anchor distT="0" distB="0" distL="114300" distR="114300" simplePos="0" relativeHeight="251657216" behindDoc="0" locked="0" layoutInCell="1" allowOverlap="1">
                <wp:simplePos x="0" y="0"/>
                <wp:positionH relativeFrom="column">
                  <wp:posOffset>3735070</wp:posOffset>
                </wp:positionH>
                <wp:positionV relativeFrom="paragraph">
                  <wp:posOffset>-135255</wp:posOffset>
                </wp:positionV>
                <wp:extent cx="1931035" cy="500380"/>
                <wp:effectExtent l="0" t="0" r="0" b="0"/>
                <wp:wrapNone/>
                <wp:docPr id="307" name="Поле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035" cy="500380"/>
                        </a:xfrm>
                        <a:prstGeom prst="rect">
                          <a:avLst/>
                        </a:prstGeom>
                        <a:solidFill>
                          <a:srgbClr val="FFFFFF"/>
                        </a:solidFill>
                        <a:ln w="9525">
                          <a:noFill/>
                          <a:miter lim="800000"/>
                          <a:headEnd/>
                          <a:tailEnd/>
                        </a:ln>
                      </wps:spPr>
                      <wps:txbx>
                        <w:txbxContent>
                          <w:p w:rsidR="003C24D1" w:rsidRPr="00941EAE" w:rsidRDefault="003C24D1" w:rsidP="003C24D1">
                            <w:pPr>
                              <w:rPr>
                                <w:b/>
                                <w:sz w:val="56"/>
                              </w:rPr>
                            </w:pPr>
                            <w:r w:rsidRPr="00941EAE">
                              <w:rPr>
                                <w:b/>
                                <w:sz w:val="56"/>
                              </w:rPr>
                              <w:t>ПРОЄКТ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307" o:spid="_x0000_s1026" type="#_x0000_t202" style="position:absolute;left:0;text-align:left;margin-left:294.1pt;margin-top:-10.65pt;width:152.05pt;height:39.4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" stroked="f">
                <v:textbox style="mso-fit-shape-to-text:t">
                  <w:txbxContent>
                    <w:p w:rsidR="003C24D1" w:rsidRPr="00941EAE" w:rsidRDefault="003C24D1" w:rsidP="003C24D1">
                      <w:pPr>
                        <w:rPr>
                          <w:b/>
                          <w:sz w:val="56"/>
                        </w:rPr>
                      </w:pPr>
                      <w:r w:rsidRPr="00941EAE">
                        <w:rPr>
                          <w:b/>
                          <w:sz w:val="56"/>
                        </w:rPr>
                        <w:t>ПРОЄКТ</w:t>
                      </w:r>
                    </w:p>
                  </w:txbxContent>
                </v:textbox>
              </v:shape>
            </w:pict>
          </mc:Fallback>
        </mc:AlternateContent>
      </w:r>
      <w:r w:rsidRPr="003C24D1">
        <w:rPr>
          <w:rFonts w:ascii="Calibri" w:eastAsia="Calibri" w:hAnsi="Calibri" w:cs="Arial Unicode MS"/>
          <w:noProof/>
          <w:color w:val="000000"/>
          <w:lang w:eastAsia="ru-RU"/>
        </w:rPr>
        <w:drawing>
          <wp:inline distT="0" distB="0" distL="0" distR="0" wp14:anchorId="3D21086D" wp14:editId="374D211A">
            <wp:extent cx="461010" cy="570865"/>
            <wp:effectExtent l="0" t="0" r="0" b="635"/>
            <wp:docPr id="2" name="Рисунок 2" descr="Описание: Описание: 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клип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010" cy="570865"/>
                    </a:xfrm>
                    <a:prstGeom prst="rect">
                      <a:avLst/>
                    </a:prstGeom>
                    <a:noFill/>
                    <a:ln>
                      <a:noFill/>
                    </a:ln>
                  </pic:spPr>
                </pic:pic>
              </a:graphicData>
            </a:graphic>
          </wp:inline>
        </w:drawing>
      </w:r>
    </w:p>
    <w:p w:rsidR="003C24D1" w:rsidRPr="003C24D1" w:rsidRDefault="003C24D1" w:rsidP="003C24D1">
      <w:pPr>
        <w:keepLines/>
        <w:widowControl w:val="0"/>
        <w:autoSpaceDE w:val="0"/>
        <w:autoSpaceDN w:val="0"/>
        <w:spacing w:after="0" w:line="240" w:lineRule="auto"/>
        <w:jc w:val="center"/>
        <w:rPr>
          <w:rFonts w:ascii="Times New Roman" w:eastAsia="Times New Roman" w:hAnsi="Times New Roman" w:cs="Arial"/>
          <w:b/>
          <w:color w:val="000000"/>
          <w:sz w:val="20"/>
          <w:szCs w:val="28"/>
          <w:lang w:val="uk-UA" w:eastAsia="ru-RU" w:bidi="uk-UA"/>
        </w:rPr>
      </w:pPr>
      <w:r w:rsidRPr="003C24D1">
        <w:rPr>
          <w:rFonts w:ascii="Times New Roman" w:eastAsia="Times New Roman" w:hAnsi="Times New Roman" w:cs="Arial"/>
          <w:b/>
          <w:color w:val="000000"/>
          <w:sz w:val="20"/>
          <w:szCs w:val="28"/>
          <w:lang w:val="uk-UA" w:eastAsia="ru-RU" w:bidi="uk-UA"/>
        </w:rPr>
        <w:t>УКРАЇНА</w:t>
      </w:r>
    </w:p>
    <w:p w:rsidR="003C24D1" w:rsidRPr="003C24D1" w:rsidRDefault="003C24D1" w:rsidP="003C24D1">
      <w:pPr>
        <w:keepNext/>
        <w:keepLines/>
        <w:widowControl w:val="0"/>
        <w:autoSpaceDE w:val="0"/>
        <w:autoSpaceDN w:val="0"/>
        <w:spacing w:after="0" w:line="240" w:lineRule="auto"/>
        <w:jc w:val="center"/>
        <w:outlineLvl w:val="0"/>
        <w:rPr>
          <w:rFonts w:ascii="Times New Roman" w:eastAsia="Times New Roman" w:hAnsi="Times New Roman" w:cs="Arial"/>
          <w:b/>
          <w:bCs/>
          <w:color w:val="000000"/>
          <w:spacing w:val="98"/>
          <w:sz w:val="28"/>
          <w:szCs w:val="20"/>
          <w:lang w:val="uk-UA" w:eastAsia="ru-RU" w:bidi="uk-UA"/>
        </w:rPr>
      </w:pPr>
      <w:r w:rsidRPr="003C24D1">
        <w:rPr>
          <w:rFonts w:ascii="Times New Roman" w:eastAsia="Times New Roman" w:hAnsi="Times New Roman" w:cs="Arial Unicode MS"/>
          <w:b/>
          <w:color w:val="000000"/>
          <w:spacing w:val="98"/>
          <w:sz w:val="28"/>
          <w:szCs w:val="20"/>
          <w:lang w:val="uk-UA" w:eastAsia="ru-RU" w:bidi="uk-UA"/>
        </w:rPr>
        <w:t>ЖМЕРИНСЬКА РАЙОННА РАДА</w:t>
      </w:r>
    </w:p>
    <w:p w:rsidR="003C24D1" w:rsidRPr="003C24D1" w:rsidRDefault="003C24D1" w:rsidP="003C24D1">
      <w:pPr>
        <w:keepLines/>
        <w:widowControl w:val="0"/>
        <w:autoSpaceDE w:val="0"/>
        <w:autoSpaceDN w:val="0"/>
        <w:spacing w:after="0" w:line="240" w:lineRule="auto"/>
        <w:jc w:val="center"/>
        <w:rPr>
          <w:rFonts w:ascii="Times New Roman" w:eastAsia="Times New Roman" w:hAnsi="Times New Roman" w:cs="Arial"/>
          <w:b/>
          <w:color w:val="000000"/>
          <w:sz w:val="20"/>
          <w:szCs w:val="28"/>
          <w:lang w:val="uk-UA" w:eastAsia="ru-RU" w:bidi="uk-UA"/>
        </w:rPr>
      </w:pPr>
      <w:r w:rsidRPr="003C24D1">
        <w:rPr>
          <w:rFonts w:ascii="Times New Roman" w:eastAsia="Times New Roman" w:hAnsi="Times New Roman" w:cs="Arial"/>
          <w:b/>
          <w:color w:val="000000"/>
          <w:sz w:val="20"/>
          <w:szCs w:val="28"/>
          <w:lang w:val="uk-UA" w:eastAsia="ru-RU" w:bidi="uk-UA"/>
        </w:rPr>
        <w:t>ВІННИЦЬКОЇ ОБЛАСТІ</w:t>
      </w:r>
    </w:p>
    <w:p w:rsidR="003C24D1" w:rsidRPr="003C24D1" w:rsidRDefault="003C24D1" w:rsidP="003C24D1">
      <w:pPr>
        <w:keepLines/>
        <w:widowControl w:val="0"/>
        <w:autoSpaceDE w:val="0"/>
        <w:autoSpaceDN w:val="0"/>
        <w:spacing w:after="0" w:line="240" w:lineRule="auto"/>
        <w:jc w:val="center"/>
        <w:rPr>
          <w:rFonts w:ascii="Bookman Old Style" w:eastAsia="Calibri" w:hAnsi="Bookman Old Style" w:cs="Arial"/>
          <w:b/>
          <w:color w:val="000000"/>
          <w:sz w:val="27"/>
          <w:lang w:val="uk-UA" w:eastAsia="uk-UA" w:bidi="uk-UA"/>
        </w:rPr>
      </w:pPr>
      <w:r>
        <w:rPr>
          <w:rFonts w:ascii="Times New Roman" w:eastAsia="Times New Roman" w:hAnsi="Times New Roman" w:cs="Times New Roman"/>
          <w:noProof/>
          <w:sz w:val="20"/>
          <w:szCs w:val="20"/>
          <w:lang w:eastAsia="ru-RU"/>
        </w:rPr>
        <mc:AlternateContent>
          <mc:Choice Requires="wps">
            <w:drawing>
              <wp:anchor distT="4294967291" distB="4294967291" distL="114300" distR="114300" simplePos="0" relativeHeight="251658240" behindDoc="0" locked="0" layoutInCell="1" allowOverlap="1">
                <wp:simplePos x="0" y="0"/>
                <wp:positionH relativeFrom="column">
                  <wp:posOffset>-228600</wp:posOffset>
                </wp:positionH>
                <wp:positionV relativeFrom="paragraph">
                  <wp:posOffset>62864</wp:posOffset>
                </wp:positionV>
                <wp:extent cx="6286500" cy="0"/>
                <wp:effectExtent l="0" t="19050" r="19050" b="381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khQC4FgCAABqBAAADgAAAAAAAAAAAAAAAAAuAgAAZHJzL2Uyb0RvYy54bWxQSwECLQAU&#10;AAYACAAAACEAhrPmwtkAAAAHAQAADwAAAAAAAAAAAAAAAACyBAAAZHJzL2Rvd25yZXYueG1sUEsF&#10;BgAAAAAEAAQA8wAAALgFAAAAAA==&#10;" strokeweight="4.5pt">
                <v:stroke linestyle="thickThin"/>
              </v:line>
            </w:pict>
          </mc:Fallback>
        </mc:AlternateContent>
      </w:r>
    </w:p>
    <w:p w:rsidR="003C24D1" w:rsidRPr="003C24D1" w:rsidRDefault="003C24D1" w:rsidP="003C24D1">
      <w:pPr>
        <w:keepNext/>
        <w:keepLines/>
        <w:widowControl w:val="0"/>
        <w:autoSpaceDE w:val="0"/>
        <w:autoSpaceDN w:val="0"/>
        <w:spacing w:after="0" w:line="240" w:lineRule="auto"/>
        <w:jc w:val="center"/>
        <w:outlineLvl w:val="1"/>
        <w:rPr>
          <w:rFonts w:ascii="Bookman Old Style" w:eastAsia="Times New Roman" w:hAnsi="Bookman Old Style" w:cs="Arial"/>
          <w:b/>
          <w:bCs/>
          <w:color w:val="000000"/>
          <w:spacing w:val="244"/>
          <w:sz w:val="40"/>
          <w:szCs w:val="26"/>
          <w:lang w:val="uk-UA" w:eastAsia="ru-RU" w:bidi="uk-UA"/>
        </w:rPr>
      </w:pPr>
      <w:r w:rsidRPr="003C24D1">
        <w:rPr>
          <w:rFonts w:ascii="Bookman Old Style" w:eastAsia="Times New Roman" w:hAnsi="Bookman Old Style" w:cs="Arial Unicode MS"/>
          <w:b/>
          <w:iCs/>
          <w:color w:val="000000"/>
          <w:spacing w:val="244"/>
          <w:sz w:val="40"/>
          <w:szCs w:val="26"/>
          <w:lang w:val="uk-UA" w:eastAsia="ru-RU" w:bidi="uk-UA"/>
        </w:rPr>
        <w:t>РІШЕННЯ</w:t>
      </w:r>
    </w:p>
    <w:p w:rsidR="003C24D1" w:rsidRPr="003C24D1" w:rsidRDefault="003C24D1" w:rsidP="003C24D1">
      <w:pPr>
        <w:keepLines/>
        <w:widowControl w:val="0"/>
        <w:autoSpaceDN w:val="0"/>
        <w:spacing w:after="0" w:line="240" w:lineRule="auto"/>
        <w:jc w:val="center"/>
        <w:rPr>
          <w:rFonts w:ascii="Arial" w:eastAsia="Calibri" w:hAnsi="Arial" w:cs="Arial"/>
          <w:color w:val="000000"/>
          <w:lang w:val="uk-UA" w:eastAsia="uk-UA" w:bidi="uk-UA"/>
        </w:rPr>
      </w:pPr>
    </w:p>
    <w:p w:rsidR="003C24D1" w:rsidRPr="003C24D1" w:rsidRDefault="003C24D1" w:rsidP="003C24D1">
      <w:pPr>
        <w:keepLines/>
        <w:widowControl w:val="0"/>
        <w:autoSpaceDN w:val="0"/>
        <w:spacing w:after="0" w:line="240" w:lineRule="auto"/>
        <w:jc w:val="center"/>
        <w:rPr>
          <w:rFonts w:ascii="Calibri" w:eastAsia="Calibri" w:hAnsi="Calibri" w:cs="Arial Unicode MS"/>
          <w:color w:val="000000"/>
          <w:lang w:val="uk-UA" w:eastAsia="uk-UA" w:bidi="uk-UA"/>
        </w:rPr>
      </w:pPr>
      <w:r w:rsidRPr="003C24D1">
        <w:rPr>
          <w:rFonts w:ascii="Arial" w:eastAsia="Calibri" w:hAnsi="Arial" w:cs="Arial"/>
          <w:color w:val="000000"/>
          <w:lang w:val="uk-UA" w:eastAsia="uk-UA" w:bidi="uk-UA"/>
        </w:rPr>
        <w:t>Від  _________   2024 року</w:t>
      </w:r>
      <w:r w:rsidRPr="003C24D1">
        <w:rPr>
          <w:rFonts w:ascii="Arial" w:eastAsia="Calibri" w:hAnsi="Arial" w:cs="Arial"/>
          <w:color w:val="000000"/>
          <w:lang w:val="uk-UA" w:eastAsia="uk-UA" w:bidi="uk-UA"/>
        </w:rPr>
        <w:tab/>
      </w:r>
      <w:r w:rsidRPr="003C24D1">
        <w:rPr>
          <w:rFonts w:ascii="Arial" w:eastAsia="Calibri" w:hAnsi="Arial" w:cs="Arial"/>
          <w:color w:val="000000"/>
          <w:lang w:val="uk-UA" w:eastAsia="uk-UA" w:bidi="uk-UA"/>
        </w:rPr>
        <w:tab/>
      </w:r>
      <w:r w:rsidRPr="003C24D1">
        <w:rPr>
          <w:rFonts w:ascii="Arial" w:eastAsia="Calibri" w:hAnsi="Arial" w:cs="Arial"/>
          <w:color w:val="000000"/>
          <w:lang w:val="uk-UA" w:eastAsia="uk-UA" w:bidi="uk-UA"/>
        </w:rPr>
        <w:tab/>
      </w:r>
      <w:r w:rsidRPr="003C24D1">
        <w:rPr>
          <w:rFonts w:ascii="Arial" w:eastAsia="Calibri" w:hAnsi="Arial" w:cs="Arial"/>
          <w:color w:val="000000"/>
          <w:lang w:val="uk-UA" w:eastAsia="uk-UA" w:bidi="uk-UA"/>
        </w:rPr>
        <w:tab/>
        <w:t xml:space="preserve">               19 сесія 8 скликання</w:t>
      </w:r>
    </w:p>
    <w:p w:rsidR="003C24D1" w:rsidRPr="003C24D1" w:rsidRDefault="003C24D1" w:rsidP="003C24D1">
      <w:pPr>
        <w:spacing w:after="0" w:line="240" w:lineRule="auto"/>
        <w:rPr>
          <w:rFonts w:ascii="Times New Roman" w:eastAsia="Times New Roman" w:hAnsi="Times New Roman" w:cs="Times New Roman"/>
          <w:color w:val="FF0000"/>
          <w:sz w:val="24"/>
          <w:szCs w:val="24"/>
          <w:lang w:val="uk-UA" w:eastAsia="ru-RU"/>
        </w:rPr>
      </w:pPr>
    </w:p>
    <w:p w:rsidR="00953727" w:rsidRPr="00BD5AE7" w:rsidRDefault="00953727" w:rsidP="00D50F1A">
      <w:pPr>
        <w:widowControl w:val="0"/>
        <w:tabs>
          <w:tab w:val="left" w:pos="5670"/>
          <w:tab w:val="left" w:pos="8447"/>
        </w:tabs>
        <w:autoSpaceDE w:val="0"/>
        <w:autoSpaceDN w:val="0"/>
        <w:adjustRightInd w:val="0"/>
        <w:spacing w:before="56" w:after="0" w:line="240" w:lineRule="auto"/>
        <w:ind w:right="3685"/>
        <w:jc w:val="both"/>
        <w:rPr>
          <w:rFonts w:ascii="Times New Roman" w:eastAsia="Times New Roman" w:hAnsi="Times New Roman" w:cs="Times New Roman"/>
          <w:b/>
          <w:sz w:val="28"/>
          <w:szCs w:val="28"/>
          <w:lang w:val="uk-UA" w:eastAsia="ru-RU"/>
        </w:rPr>
      </w:pPr>
      <w:r w:rsidRPr="005B7833">
        <w:rPr>
          <w:rFonts w:ascii="Times New Roman" w:eastAsia="Times New Roman" w:hAnsi="Times New Roman" w:cs="Times New Roman"/>
          <w:b/>
          <w:bCs/>
          <w:sz w:val="28"/>
          <w:szCs w:val="28"/>
          <w:lang w:val="uk-UA" w:eastAsia="ru-RU"/>
        </w:rPr>
        <w:t xml:space="preserve">Про звернення депутатів Жмеринської районної ради 8 скликання </w:t>
      </w:r>
      <w:r w:rsidR="00BF3954" w:rsidRPr="00BD5AE7">
        <w:rPr>
          <w:rFonts w:ascii="Times New Roman" w:eastAsia="Calibri" w:hAnsi="Times New Roman" w:cs="Times New Roman"/>
          <w:b/>
          <w:sz w:val="28"/>
          <w:szCs w:val="28"/>
          <w:lang w:val="uk-UA"/>
        </w:rPr>
        <w:t xml:space="preserve">до депутатів Вінницької обласної Ради 8 скликання </w:t>
      </w:r>
      <w:r w:rsidR="005B7833" w:rsidRPr="00D50F1A">
        <w:rPr>
          <w:rFonts w:ascii="Times New Roman" w:eastAsia="Times New Roman" w:hAnsi="Times New Roman" w:cs="Times New Roman"/>
          <w:b/>
          <w:bCs/>
          <w:sz w:val="28"/>
          <w:szCs w:val="28"/>
          <w:lang w:val="uk-UA" w:eastAsia="ru-RU"/>
        </w:rPr>
        <w:t>щодо виділення субвенції з обласного бюджету місцевому бюджету Жмеринського району на забезпечення окремих видатків районної ради, спрямованих на виконання їх повноважень</w:t>
      </w:r>
      <w:r w:rsidR="005B7833" w:rsidRPr="00BD5AE7">
        <w:rPr>
          <w:rFonts w:ascii="Times New Roman" w:eastAsia="Times New Roman" w:hAnsi="Times New Roman" w:cs="Times New Roman"/>
          <w:b/>
          <w:bCs/>
          <w:sz w:val="28"/>
          <w:szCs w:val="28"/>
          <w:lang w:val="uk-UA" w:eastAsia="ru-RU"/>
        </w:rPr>
        <w:t xml:space="preserve"> </w:t>
      </w:r>
      <w:r w:rsidR="005336F1" w:rsidRPr="00BD5AE7">
        <w:rPr>
          <w:rFonts w:ascii="Times New Roman" w:eastAsia="Calibri" w:hAnsi="Times New Roman" w:cs="Times New Roman"/>
          <w:b/>
          <w:iCs/>
          <w:color w:val="000000"/>
          <w:sz w:val="28"/>
          <w:szCs w:val="28"/>
          <w:shd w:val="clear" w:color="auto" w:fill="FFFFFF"/>
          <w:lang w:val="uk-UA"/>
        </w:rPr>
        <w:t>у  2024 р.</w:t>
      </w:r>
    </w:p>
    <w:p w:rsidR="00953727" w:rsidRPr="00953727" w:rsidRDefault="00953727" w:rsidP="00953727">
      <w:pPr>
        <w:spacing w:before="100" w:beforeAutospacing="1" w:after="100" w:afterAutospacing="1" w:line="240" w:lineRule="auto"/>
        <w:ind w:firstLine="851"/>
        <w:jc w:val="both"/>
        <w:rPr>
          <w:rFonts w:ascii="Times New Roman" w:eastAsia="Times New Roman" w:hAnsi="Times New Roman" w:cs="Times New Roman"/>
          <w:color w:val="000000"/>
          <w:sz w:val="28"/>
          <w:szCs w:val="24"/>
          <w:lang w:val="uk-UA" w:eastAsia="ru-RU"/>
        </w:rPr>
      </w:pPr>
    </w:p>
    <w:p w:rsidR="00BF3954" w:rsidRPr="00BF3954" w:rsidRDefault="00BF3954" w:rsidP="00BF3954">
      <w:pPr>
        <w:spacing w:before="120" w:after="0" w:line="240" w:lineRule="auto"/>
        <w:ind w:firstLine="851"/>
        <w:jc w:val="both"/>
        <w:rPr>
          <w:rFonts w:ascii="Times New Roman" w:eastAsia="Calibri" w:hAnsi="Times New Roman" w:cs="Times New Roman"/>
          <w:b/>
          <w:sz w:val="28"/>
          <w:szCs w:val="28"/>
          <w:lang w:val="uk-UA"/>
        </w:rPr>
      </w:pPr>
      <w:r w:rsidRPr="00BF3954">
        <w:rPr>
          <w:rFonts w:ascii="Times New Roman" w:eastAsia="Calibri" w:hAnsi="Times New Roman" w:cs="Times New Roman"/>
          <w:sz w:val="28"/>
          <w:szCs w:val="28"/>
          <w:lang w:val="uk-UA"/>
        </w:rPr>
        <w:t xml:space="preserve">Відповідно до Конституції України, статті 43 Закону України «Про місцеве самоврядування в Україні», </w:t>
      </w:r>
      <w:r w:rsidR="005B7833" w:rsidRPr="00D50F1A">
        <w:rPr>
          <w:rFonts w:ascii="Times New Roman" w:eastAsia="Calibri" w:hAnsi="Times New Roman" w:cs="Times New Roman"/>
          <w:sz w:val="28"/>
          <w:szCs w:val="28"/>
          <w:lang w:val="uk-UA"/>
        </w:rPr>
        <w:t>постанови Кабінету Мін</w:t>
      </w:r>
      <w:r w:rsidR="00D50F1A">
        <w:rPr>
          <w:rFonts w:ascii="Times New Roman" w:eastAsia="Calibri" w:hAnsi="Times New Roman" w:cs="Times New Roman"/>
          <w:sz w:val="28"/>
          <w:szCs w:val="28"/>
          <w:lang w:val="uk-UA"/>
        </w:rPr>
        <w:t>істрів України від 11.03.22 р. № </w:t>
      </w:r>
      <w:r w:rsidR="005B7833" w:rsidRPr="00D50F1A">
        <w:rPr>
          <w:rFonts w:ascii="Times New Roman" w:eastAsia="Calibri" w:hAnsi="Times New Roman" w:cs="Times New Roman"/>
          <w:sz w:val="28"/>
          <w:szCs w:val="28"/>
          <w:lang w:val="uk-UA"/>
        </w:rPr>
        <w:t xml:space="preserve">252 «Деякі питання формування та виконання місцевих бюджетів у період воєнного стану», </w:t>
      </w:r>
      <w:r w:rsidR="00D7792E" w:rsidRPr="00D50F1A">
        <w:rPr>
          <w:rFonts w:ascii="Times New Roman" w:eastAsia="Calibri" w:hAnsi="Times New Roman" w:cs="Times New Roman"/>
          <w:sz w:val="28"/>
          <w:szCs w:val="28"/>
          <w:lang w:val="uk-UA"/>
        </w:rPr>
        <w:t xml:space="preserve">постанови Кабінету Міністрів України </w:t>
      </w:r>
      <w:r w:rsidR="00D50F1A">
        <w:rPr>
          <w:rFonts w:ascii="Times New Roman" w:eastAsia="Calibri" w:hAnsi="Times New Roman" w:cs="Times New Roman"/>
          <w:sz w:val="28"/>
          <w:szCs w:val="28"/>
          <w:lang w:val="uk-UA"/>
        </w:rPr>
        <w:t>від </w:t>
      </w:r>
      <w:r w:rsidR="00D7792E" w:rsidRPr="00D50F1A">
        <w:rPr>
          <w:rFonts w:ascii="Times New Roman" w:eastAsia="Calibri" w:hAnsi="Times New Roman" w:cs="Times New Roman"/>
          <w:sz w:val="28"/>
          <w:szCs w:val="28"/>
          <w:lang w:val="uk-UA"/>
        </w:rPr>
        <w:t xml:space="preserve">30.04.24 р. </w:t>
      </w:r>
      <w:r w:rsidR="00D50F1A" w:rsidRPr="00D50F1A">
        <w:rPr>
          <w:rFonts w:ascii="Times New Roman" w:eastAsia="Calibri" w:hAnsi="Times New Roman" w:cs="Times New Roman"/>
          <w:sz w:val="28"/>
          <w:szCs w:val="28"/>
          <w:lang w:val="uk-UA"/>
        </w:rPr>
        <w:t xml:space="preserve">№ 484 </w:t>
      </w:r>
      <w:r w:rsidR="00D7792E" w:rsidRPr="00D50F1A">
        <w:rPr>
          <w:rFonts w:ascii="Times New Roman" w:eastAsia="Calibri" w:hAnsi="Times New Roman" w:cs="Times New Roman"/>
          <w:sz w:val="28"/>
          <w:szCs w:val="28"/>
          <w:lang w:val="uk-UA"/>
        </w:rPr>
        <w:t xml:space="preserve">«Про внесення змін до постанови Кабінету Міністрів України від 9 березня 2006 р. № 268», </w:t>
      </w:r>
      <w:r w:rsidR="005B7833" w:rsidRPr="00D50F1A">
        <w:rPr>
          <w:rFonts w:ascii="Times New Roman" w:eastAsia="Calibri" w:hAnsi="Times New Roman" w:cs="Times New Roman"/>
          <w:sz w:val="28"/>
          <w:szCs w:val="28"/>
          <w:lang w:val="uk-UA"/>
        </w:rPr>
        <w:t>частини другої статті 2, пункту п’ятого частини другої статті 19 Закону України «Про статус депутатів місцевих рад»</w:t>
      </w:r>
      <w:r w:rsidRPr="00BF3954">
        <w:rPr>
          <w:rFonts w:ascii="Times New Roman" w:eastAsia="Calibri" w:hAnsi="Times New Roman" w:cs="Times New Roman"/>
          <w:sz w:val="28"/>
          <w:szCs w:val="28"/>
          <w:lang w:val="uk-UA"/>
        </w:rPr>
        <w:t xml:space="preserve">, Регламенту Жмеринської районної ради 8 скликання, районна рада </w:t>
      </w:r>
      <w:r w:rsidRPr="00BF3954">
        <w:rPr>
          <w:rFonts w:ascii="Times New Roman" w:eastAsia="Calibri" w:hAnsi="Times New Roman" w:cs="Times New Roman"/>
          <w:b/>
          <w:sz w:val="28"/>
          <w:szCs w:val="28"/>
          <w:lang w:val="uk-UA"/>
        </w:rPr>
        <w:t>ВИРІШИЛА:</w:t>
      </w:r>
    </w:p>
    <w:p w:rsidR="00BF3954" w:rsidRPr="00BF3954" w:rsidRDefault="00BF3954" w:rsidP="00D50F1A">
      <w:pPr>
        <w:numPr>
          <w:ilvl w:val="0"/>
          <w:numId w:val="4"/>
        </w:numPr>
        <w:suppressAutoHyphens/>
        <w:spacing w:before="120" w:after="0" w:line="240" w:lineRule="auto"/>
        <w:jc w:val="both"/>
        <w:rPr>
          <w:rFonts w:ascii="Times New Roman" w:eastAsia="Times New Roman" w:hAnsi="Times New Roman" w:cs="Times New Roman"/>
          <w:sz w:val="28"/>
          <w:szCs w:val="28"/>
          <w:lang w:val="uk-UA" w:eastAsia="ar-SA"/>
        </w:rPr>
      </w:pPr>
      <w:r w:rsidRPr="00BF3954">
        <w:rPr>
          <w:rFonts w:ascii="Times New Roman" w:eastAsia="Times New Roman" w:hAnsi="Times New Roman" w:cs="Times New Roman"/>
          <w:color w:val="000000"/>
          <w:sz w:val="28"/>
          <w:szCs w:val="28"/>
          <w:lang w:val="uk-UA" w:eastAsia="ru-RU"/>
        </w:rPr>
        <w:t xml:space="preserve">Підтримати звернення депутатів Жмеринської районної ради 8 скликання до депутатів Вінницької обласної Ради 8 скликання </w:t>
      </w:r>
      <w:r w:rsidR="00D50F1A" w:rsidRPr="00D50F1A">
        <w:rPr>
          <w:rFonts w:ascii="Times New Roman" w:eastAsia="Times New Roman" w:hAnsi="Times New Roman" w:cs="Times New Roman"/>
          <w:color w:val="000000"/>
          <w:sz w:val="28"/>
          <w:szCs w:val="28"/>
          <w:lang w:val="uk-UA" w:eastAsia="ru-RU"/>
        </w:rPr>
        <w:t>щодо виділення субвенції з обласного бюджету місцевому бюджету Жмеринського району на забезпечення окремих видатків районної р</w:t>
      </w:r>
      <w:r w:rsidR="00965018">
        <w:rPr>
          <w:rFonts w:ascii="Times New Roman" w:eastAsia="Times New Roman" w:hAnsi="Times New Roman" w:cs="Times New Roman"/>
          <w:color w:val="000000"/>
          <w:sz w:val="28"/>
          <w:szCs w:val="28"/>
          <w:lang w:val="uk-UA" w:eastAsia="ru-RU"/>
        </w:rPr>
        <w:t>ади, спрямованих на виконання її</w:t>
      </w:r>
      <w:r w:rsidR="00D50F1A" w:rsidRPr="00D50F1A">
        <w:rPr>
          <w:rFonts w:ascii="Times New Roman" w:eastAsia="Times New Roman" w:hAnsi="Times New Roman" w:cs="Times New Roman"/>
          <w:color w:val="000000"/>
          <w:sz w:val="28"/>
          <w:szCs w:val="28"/>
          <w:lang w:val="uk-UA" w:eastAsia="ru-RU"/>
        </w:rPr>
        <w:t xml:space="preserve"> повноважень у  2024 р.</w:t>
      </w:r>
      <w:r w:rsidRPr="00BF3954">
        <w:rPr>
          <w:rFonts w:ascii="Times New Roman" w:eastAsia="Times New Roman" w:hAnsi="Times New Roman" w:cs="Times New Roman"/>
          <w:color w:val="000000"/>
          <w:sz w:val="28"/>
          <w:szCs w:val="28"/>
          <w:lang w:val="uk-UA" w:eastAsia="ru-RU"/>
        </w:rPr>
        <w:t xml:space="preserve"> </w:t>
      </w:r>
    </w:p>
    <w:p w:rsidR="00BF3954" w:rsidRDefault="00BF3954" w:rsidP="00BF3954">
      <w:pPr>
        <w:numPr>
          <w:ilvl w:val="0"/>
          <w:numId w:val="4"/>
        </w:numPr>
        <w:suppressAutoHyphens/>
        <w:spacing w:before="120" w:after="0" w:line="240" w:lineRule="auto"/>
        <w:jc w:val="both"/>
        <w:rPr>
          <w:rFonts w:ascii="Times New Roman" w:eastAsia="Times New Roman" w:hAnsi="Times New Roman" w:cs="Times New Roman"/>
          <w:color w:val="000000"/>
          <w:sz w:val="28"/>
          <w:szCs w:val="28"/>
          <w:lang w:val="uk-UA" w:eastAsia="ru-RU"/>
        </w:rPr>
      </w:pPr>
      <w:r w:rsidRPr="00953727">
        <w:rPr>
          <w:rFonts w:ascii="Times New Roman" w:eastAsia="Times New Roman" w:hAnsi="Times New Roman" w:cs="Times New Roman"/>
          <w:color w:val="000000"/>
          <w:sz w:val="28"/>
          <w:szCs w:val="28"/>
          <w:lang w:val="uk-UA" w:eastAsia="uk-UA" w:bidi="uk-UA"/>
        </w:rPr>
        <w:t>Уповноважити заступника голови районної ради Мурашко В.М. підписати дане Звернення.</w:t>
      </w:r>
    </w:p>
    <w:p w:rsidR="00BF3954" w:rsidRPr="00BF3954" w:rsidRDefault="00BF3954" w:rsidP="00BF3954">
      <w:pPr>
        <w:numPr>
          <w:ilvl w:val="0"/>
          <w:numId w:val="4"/>
        </w:numPr>
        <w:suppressAutoHyphens/>
        <w:spacing w:before="120" w:after="0" w:line="240" w:lineRule="auto"/>
        <w:jc w:val="both"/>
        <w:rPr>
          <w:rFonts w:ascii="Times New Roman" w:eastAsia="Times New Roman" w:hAnsi="Times New Roman" w:cs="Times New Roman"/>
          <w:color w:val="000000"/>
          <w:sz w:val="28"/>
          <w:szCs w:val="28"/>
          <w:lang w:val="uk-UA" w:eastAsia="ru-RU"/>
        </w:rPr>
      </w:pPr>
      <w:r w:rsidRPr="00BF3954">
        <w:rPr>
          <w:rFonts w:ascii="Times New Roman" w:eastAsia="Times New Roman" w:hAnsi="Times New Roman" w:cs="Times New Roman"/>
          <w:color w:val="000000"/>
          <w:sz w:val="28"/>
          <w:szCs w:val="28"/>
          <w:lang w:val="uk-UA" w:eastAsia="ru-RU"/>
        </w:rPr>
        <w:t>Виконавчому апарату районної ради направити звернення депутатів Жмеринської районної ради 8 скликання до депутатів Вінницької обласної Ради 8 скликання.</w:t>
      </w:r>
    </w:p>
    <w:p w:rsidR="00BF3954" w:rsidRPr="00BF3954" w:rsidRDefault="00BF3954" w:rsidP="00BF3954">
      <w:pPr>
        <w:numPr>
          <w:ilvl w:val="0"/>
          <w:numId w:val="4"/>
        </w:numPr>
        <w:suppressAutoHyphens/>
        <w:spacing w:before="120" w:after="0" w:line="240" w:lineRule="auto"/>
        <w:jc w:val="both"/>
        <w:rPr>
          <w:rFonts w:ascii="Times New Roman" w:eastAsia="Times New Roman" w:hAnsi="Times New Roman" w:cs="Times New Roman"/>
          <w:color w:val="000000"/>
          <w:sz w:val="28"/>
          <w:szCs w:val="28"/>
          <w:lang w:val="uk-UA" w:eastAsia="ru-RU"/>
        </w:rPr>
      </w:pPr>
      <w:r w:rsidRPr="00BF3954">
        <w:rPr>
          <w:rFonts w:ascii="Times New Roman" w:eastAsia="Times New Roman" w:hAnsi="Times New Roman" w:cs="Times New Roman"/>
          <w:color w:val="000000"/>
          <w:sz w:val="28"/>
          <w:szCs w:val="28"/>
          <w:lang w:val="uk-UA" w:eastAsia="ru-RU"/>
        </w:rPr>
        <w:t>Контроль за виконанням рішення покласти на постійну комісію з питань</w:t>
      </w:r>
      <w:r w:rsidRPr="00BF3954">
        <w:rPr>
          <w:rFonts w:ascii="Calibri" w:eastAsia="Calibri" w:hAnsi="Calibri" w:cs="Times New Roman"/>
          <w:lang w:val="uk-UA"/>
        </w:rPr>
        <w:t xml:space="preserve"> </w:t>
      </w:r>
      <w:r w:rsidRPr="00BF3954">
        <w:rPr>
          <w:rFonts w:ascii="Times New Roman" w:eastAsia="Times New Roman" w:hAnsi="Times New Roman" w:cs="Times New Roman"/>
          <w:color w:val="000000"/>
          <w:sz w:val="28"/>
          <w:szCs w:val="28"/>
          <w:lang w:val="uk-UA" w:eastAsia="ru-RU"/>
        </w:rPr>
        <w:t>бюджетно-фінансової діяльності, соціально-економічного розвитку, ринкових відносин (</w:t>
      </w:r>
      <w:proofErr w:type="spellStart"/>
      <w:r w:rsidRPr="00BF3954">
        <w:rPr>
          <w:rFonts w:ascii="Times New Roman" w:eastAsia="Times New Roman" w:hAnsi="Times New Roman" w:cs="Times New Roman"/>
          <w:color w:val="000000"/>
          <w:sz w:val="28"/>
          <w:szCs w:val="28"/>
          <w:lang w:val="uk-UA" w:eastAsia="ru-RU"/>
        </w:rPr>
        <w:t>Твердохліб</w:t>
      </w:r>
      <w:proofErr w:type="spellEnd"/>
      <w:r w:rsidRPr="00BF3954">
        <w:rPr>
          <w:rFonts w:ascii="Times New Roman" w:eastAsia="Times New Roman" w:hAnsi="Times New Roman" w:cs="Times New Roman"/>
          <w:color w:val="000000"/>
          <w:sz w:val="28"/>
          <w:szCs w:val="28"/>
          <w:lang w:val="uk-UA" w:eastAsia="ru-RU"/>
        </w:rPr>
        <w:t xml:space="preserve"> Ю.М.).</w:t>
      </w:r>
    </w:p>
    <w:p w:rsidR="00BF3954" w:rsidRPr="00BF3954" w:rsidRDefault="00BF3954" w:rsidP="00BF3954">
      <w:pPr>
        <w:suppressAutoHyphens/>
        <w:spacing w:before="120" w:after="0" w:line="240" w:lineRule="auto"/>
        <w:ind w:firstLine="567"/>
        <w:rPr>
          <w:rFonts w:ascii="Times New Roman" w:eastAsia="Times New Roman" w:hAnsi="Times New Roman" w:cs="Times New Roman"/>
          <w:color w:val="000000"/>
          <w:sz w:val="28"/>
          <w:szCs w:val="28"/>
          <w:lang w:val="uk-UA" w:eastAsia="ru-RU"/>
        </w:rPr>
      </w:pPr>
    </w:p>
    <w:p w:rsidR="00BF3954" w:rsidRPr="00953727" w:rsidRDefault="00BF3954" w:rsidP="00BF3954">
      <w:pPr>
        <w:spacing w:after="0" w:line="240" w:lineRule="auto"/>
        <w:contextualSpacing/>
        <w:jc w:val="both"/>
        <w:rPr>
          <w:rFonts w:ascii="Calibri" w:eastAsia="Times New Roman" w:hAnsi="Calibri" w:cs="Times New Roman"/>
          <w:bCs/>
          <w:sz w:val="28"/>
          <w:szCs w:val="28"/>
          <w:lang w:val="uk-UA" w:eastAsia="uk-UA"/>
        </w:rPr>
      </w:pPr>
      <w:r w:rsidRPr="00953727">
        <w:rPr>
          <w:rFonts w:ascii="Times New Roman" w:eastAsia="Times New Roman" w:hAnsi="Times New Roman" w:cs="Times New Roman"/>
          <w:b/>
          <w:color w:val="000000"/>
          <w:sz w:val="28"/>
          <w:szCs w:val="24"/>
          <w:lang w:val="uk-UA" w:eastAsia="ru-RU" w:bidi="uk-UA"/>
        </w:rPr>
        <w:t xml:space="preserve">Заступник голови районної  ради                            </w:t>
      </w:r>
      <w:r w:rsidRPr="00953727">
        <w:rPr>
          <w:rFonts w:ascii="Times New Roman" w:eastAsia="Times New Roman" w:hAnsi="Times New Roman" w:cs="Times New Roman"/>
          <w:b/>
          <w:color w:val="000000"/>
          <w:sz w:val="28"/>
          <w:szCs w:val="24"/>
          <w:lang w:val="uk-UA" w:eastAsia="ru-RU" w:bidi="uk-UA"/>
        </w:rPr>
        <w:tab/>
      </w:r>
      <w:r>
        <w:rPr>
          <w:rFonts w:ascii="Times New Roman" w:eastAsia="Times New Roman" w:hAnsi="Times New Roman" w:cs="Times New Roman"/>
          <w:b/>
          <w:color w:val="000000"/>
          <w:sz w:val="28"/>
          <w:szCs w:val="24"/>
          <w:lang w:val="uk-UA" w:eastAsia="ru-RU" w:bidi="uk-UA"/>
        </w:rPr>
        <w:tab/>
        <w:t xml:space="preserve"> </w:t>
      </w:r>
      <w:r w:rsidRPr="00953727">
        <w:rPr>
          <w:rFonts w:ascii="Times New Roman" w:eastAsia="Times New Roman" w:hAnsi="Times New Roman" w:cs="Times New Roman"/>
          <w:b/>
          <w:color w:val="000000"/>
          <w:sz w:val="28"/>
          <w:szCs w:val="24"/>
          <w:lang w:val="uk-UA" w:eastAsia="ru-RU" w:bidi="uk-UA"/>
        </w:rPr>
        <w:t>Віктор Мурашко</w:t>
      </w:r>
    </w:p>
    <w:p w:rsidR="00BF3954" w:rsidRDefault="00BF3954" w:rsidP="00BF3954">
      <w:pPr>
        <w:rPr>
          <w:rFonts w:ascii="Times New Roman" w:eastAsia="Times New Roman" w:hAnsi="Times New Roman" w:cs="Times New Roman"/>
          <w:color w:val="000000"/>
          <w:sz w:val="28"/>
          <w:szCs w:val="24"/>
          <w:lang w:val="uk-UA" w:eastAsia="ru-RU"/>
        </w:rPr>
      </w:pPr>
      <w:r>
        <w:rPr>
          <w:rFonts w:ascii="Times New Roman" w:eastAsia="Times New Roman" w:hAnsi="Times New Roman" w:cs="Times New Roman"/>
          <w:color w:val="000000"/>
          <w:sz w:val="28"/>
          <w:szCs w:val="24"/>
          <w:lang w:val="uk-UA" w:eastAsia="ru-RU"/>
        </w:rPr>
        <w:br w:type="page"/>
      </w:r>
    </w:p>
    <w:p w:rsidR="00506B52" w:rsidRDefault="00506B52" w:rsidP="00506B52">
      <w:pPr>
        <w:suppressAutoHyphens/>
        <w:spacing w:after="0" w:line="240" w:lineRule="auto"/>
        <w:ind w:firstLine="567"/>
        <w:jc w:val="both"/>
        <w:rPr>
          <w:rFonts w:ascii="Times New Roman" w:eastAsia="Times New Roman" w:hAnsi="Times New Roman" w:cs="Times New Roman"/>
          <w:sz w:val="28"/>
          <w:szCs w:val="28"/>
          <w:lang w:val="uk-UA" w:eastAsia="ru-RU"/>
        </w:rPr>
      </w:pPr>
    </w:p>
    <w:p w:rsidR="00AE214C" w:rsidRPr="00506B52" w:rsidRDefault="00AE214C" w:rsidP="00AE214C">
      <w:pPr>
        <w:suppressAutoHyphens/>
        <w:spacing w:after="0" w:line="240" w:lineRule="auto"/>
        <w:ind w:left="4248"/>
        <w:jc w:val="center"/>
        <w:rPr>
          <w:rFonts w:ascii="Times New Roman" w:eastAsia="Times New Roman" w:hAnsi="Times New Roman" w:cs="Times New Roman"/>
          <w:sz w:val="28"/>
          <w:szCs w:val="28"/>
          <w:lang w:val="uk-UA" w:eastAsia="ru-RU"/>
        </w:rPr>
      </w:pPr>
      <w:r w:rsidRPr="00506B52">
        <w:rPr>
          <w:rFonts w:ascii="Times New Roman" w:eastAsia="Times New Roman" w:hAnsi="Times New Roman" w:cs="Times New Roman"/>
          <w:b/>
          <w:bCs/>
          <w:sz w:val="28"/>
          <w:szCs w:val="28"/>
          <w:lang w:val="uk-UA"/>
        </w:rPr>
        <w:t xml:space="preserve">Схвалено рішенням </w:t>
      </w:r>
      <w:r w:rsidR="003C24D1">
        <w:rPr>
          <w:rFonts w:ascii="Times New Roman" w:eastAsia="Times New Roman" w:hAnsi="Times New Roman" w:cs="Times New Roman"/>
          <w:b/>
          <w:bCs/>
          <w:sz w:val="28"/>
          <w:szCs w:val="28"/>
          <w:lang w:val="uk-UA"/>
        </w:rPr>
        <w:t xml:space="preserve">19 </w:t>
      </w:r>
      <w:r w:rsidRPr="00506B52">
        <w:rPr>
          <w:rFonts w:ascii="Times New Roman" w:eastAsia="Times New Roman" w:hAnsi="Times New Roman" w:cs="Times New Roman"/>
          <w:b/>
          <w:bCs/>
          <w:sz w:val="28"/>
          <w:szCs w:val="28"/>
          <w:lang w:val="uk-UA"/>
        </w:rPr>
        <w:t xml:space="preserve">сесії  Жмеринської районної ради 8 скликання від </w:t>
      </w:r>
      <w:r w:rsidR="00D50F1A">
        <w:rPr>
          <w:rFonts w:ascii="Times New Roman" w:eastAsia="Times New Roman" w:hAnsi="Times New Roman" w:cs="Times New Roman"/>
          <w:b/>
          <w:bCs/>
          <w:sz w:val="28"/>
          <w:szCs w:val="28"/>
          <w:lang w:val="uk-UA"/>
        </w:rPr>
        <w:t xml:space="preserve">_______ </w:t>
      </w:r>
      <w:r>
        <w:rPr>
          <w:rFonts w:ascii="Times New Roman" w:eastAsia="Times New Roman" w:hAnsi="Times New Roman" w:cs="Times New Roman"/>
          <w:b/>
          <w:bCs/>
          <w:sz w:val="28"/>
          <w:szCs w:val="28"/>
          <w:lang w:val="uk-UA"/>
        </w:rPr>
        <w:t>2024</w:t>
      </w:r>
      <w:r w:rsidRPr="00506B52">
        <w:rPr>
          <w:rFonts w:ascii="Times New Roman" w:eastAsia="Times New Roman" w:hAnsi="Times New Roman" w:cs="Times New Roman"/>
          <w:b/>
          <w:bCs/>
          <w:sz w:val="28"/>
          <w:szCs w:val="28"/>
          <w:lang w:val="uk-UA"/>
        </w:rPr>
        <w:t> р.</w:t>
      </w:r>
    </w:p>
    <w:p w:rsidR="00AE214C" w:rsidRDefault="00AE214C" w:rsidP="00506B52">
      <w:pPr>
        <w:suppressAutoHyphens/>
        <w:spacing w:before="120" w:after="0" w:line="240" w:lineRule="auto"/>
        <w:jc w:val="center"/>
        <w:rPr>
          <w:rFonts w:ascii="Times New Roman" w:eastAsia="Times New Roman" w:hAnsi="Times New Roman" w:cs="Times New Roman"/>
          <w:b/>
          <w:color w:val="000000"/>
          <w:sz w:val="28"/>
          <w:szCs w:val="28"/>
          <w:lang w:val="uk-UA" w:eastAsia="ru-RU"/>
        </w:rPr>
      </w:pPr>
    </w:p>
    <w:p w:rsidR="00AE214C" w:rsidRDefault="00AE214C" w:rsidP="00506B52">
      <w:pPr>
        <w:suppressAutoHyphens/>
        <w:spacing w:before="120" w:after="0" w:line="240" w:lineRule="auto"/>
        <w:jc w:val="center"/>
        <w:rPr>
          <w:rFonts w:ascii="Times New Roman" w:eastAsia="Times New Roman" w:hAnsi="Times New Roman" w:cs="Times New Roman"/>
          <w:b/>
          <w:color w:val="000000"/>
          <w:sz w:val="28"/>
          <w:szCs w:val="28"/>
          <w:lang w:val="uk-UA" w:eastAsia="ru-RU"/>
        </w:rPr>
      </w:pPr>
    </w:p>
    <w:p w:rsidR="00506B52" w:rsidRPr="00506B52" w:rsidRDefault="00506B52" w:rsidP="00506B52">
      <w:pPr>
        <w:suppressAutoHyphens/>
        <w:spacing w:before="120" w:after="0" w:line="240" w:lineRule="auto"/>
        <w:jc w:val="center"/>
        <w:rPr>
          <w:rFonts w:ascii="Times New Roman" w:eastAsia="Times New Roman" w:hAnsi="Times New Roman" w:cs="Times New Roman"/>
          <w:b/>
          <w:bCs/>
          <w:color w:val="000000"/>
          <w:sz w:val="28"/>
          <w:szCs w:val="28"/>
          <w:lang w:val="uk-UA" w:eastAsia="ru-RU"/>
        </w:rPr>
      </w:pPr>
      <w:r w:rsidRPr="00506B52">
        <w:rPr>
          <w:rFonts w:ascii="Times New Roman" w:eastAsia="Times New Roman" w:hAnsi="Times New Roman" w:cs="Times New Roman"/>
          <w:b/>
          <w:color w:val="000000"/>
          <w:sz w:val="28"/>
          <w:szCs w:val="28"/>
          <w:lang w:val="uk-UA" w:eastAsia="ru-RU"/>
        </w:rPr>
        <w:t xml:space="preserve">Звернення </w:t>
      </w:r>
      <w:r w:rsidRPr="00506B52">
        <w:rPr>
          <w:rFonts w:ascii="Times New Roman" w:eastAsia="Times New Roman" w:hAnsi="Times New Roman" w:cs="Times New Roman"/>
          <w:b/>
          <w:bCs/>
          <w:color w:val="000000"/>
          <w:sz w:val="28"/>
          <w:szCs w:val="28"/>
          <w:lang w:val="uk-UA" w:eastAsia="ru-RU"/>
        </w:rPr>
        <w:t xml:space="preserve">депутатів Жмеринської районної ради 8 скликання до депутатів Вінницької обласної Ради 8 скликання </w:t>
      </w:r>
      <w:r w:rsidR="00965018" w:rsidRPr="00D50F1A">
        <w:rPr>
          <w:rFonts w:ascii="Times New Roman" w:eastAsia="Times New Roman" w:hAnsi="Times New Roman" w:cs="Times New Roman"/>
          <w:b/>
          <w:bCs/>
          <w:sz w:val="28"/>
          <w:szCs w:val="28"/>
          <w:lang w:val="uk-UA" w:eastAsia="ru-RU"/>
        </w:rPr>
        <w:t xml:space="preserve">щодо виділення субвенції з обласного бюджету місцевому бюджету Жмеринського району на забезпечення окремих видатків районної ради, </w:t>
      </w:r>
      <w:r w:rsidR="00965018">
        <w:rPr>
          <w:rFonts w:ascii="Times New Roman" w:eastAsia="Times New Roman" w:hAnsi="Times New Roman" w:cs="Times New Roman"/>
          <w:b/>
          <w:bCs/>
          <w:sz w:val="28"/>
          <w:szCs w:val="28"/>
          <w:lang w:val="uk-UA" w:eastAsia="ru-RU"/>
        </w:rPr>
        <w:t>спрямованих на виконання її</w:t>
      </w:r>
      <w:r w:rsidR="00965018" w:rsidRPr="00D50F1A">
        <w:rPr>
          <w:rFonts w:ascii="Times New Roman" w:eastAsia="Times New Roman" w:hAnsi="Times New Roman" w:cs="Times New Roman"/>
          <w:b/>
          <w:bCs/>
          <w:sz w:val="28"/>
          <w:szCs w:val="28"/>
          <w:lang w:val="uk-UA" w:eastAsia="ru-RU"/>
        </w:rPr>
        <w:t xml:space="preserve"> повноважень</w:t>
      </w:r>
      <w:r w:rsidR="00965018" w:rsidRPr="00BD5AE7">
        <w:rPr>
          <w:rFonts w:ascii="Times New Roman" w:eastAsia="Times New Roman" w:hAnsi="Times New Roman" w:cs="Times New Roman"/>
          <w:b/>
          <w:bCs/>
          <w:sz w:val="28"/>
          <w:szCs w:val="28"/>
          <w:lang w:val="uk-UA" w:eastAsia="ru-RU"/>
        </w:rPr>
        <w:t xml:space="preserve"> </w:t>
      </w:r>
      <w:r w:rsidR="00965018" w:rsidRPr="00BD5AE7">
        <w:rPr>
          <w:rFonts w:ascii="Times New Roman" w:eastAsia="Calibri" w:hAnsi="Times New Roman" w:cs="Times New Roman"/>
          <w:b/>
          <w:iCs/>
          <w:color w:val="000000"/>
          <w:sz w:val="28"/>
          <w:szCs w:val="28"/>
          <w:shd w:val="clear" w:color="auto" w:fill="FFFFFF"/>
          <w:lang w:val="uk-UA"/>
        </w:rPr>
        <w:t>у  2024 р.</w:t>
      </w:r>
    </w:p>
    <w:p w:rsidR="000C3443" w:rsidRDefault="000C3443" w:rsidP="00506B52">
      <w:pPr>
        <w:spacing w:before="120" w:after="0" w:line="240" w:lineRule="auto"/>
        <w:ind w:firstLine="851"/>
        <w:jc w:val="both"/>
        <w:rPr>
          <w:rFonts w:ascii="Times New Roman" w:eastAsia="Times New Roman" w:hAnsi="Times New Roman" w:cs="Times New Roman"/>
          <w:sz w:val="28"/>
          <w:szCs w:val="28"/>
          <w:lang w:val="uk-UA" w:eastAsia="ru-RU"/>
        </w:rPr>
      </w:pPr>
    </w:p>
    <w:p w:rsidR="00F065F8" w:rsidRPr="008B1A66" w:rsidRDefault="00506B52" w:rsidP="008B1A66">
      <w:pPr>
        <w:widowControl w:val="0"/>
        <w:spacing w:before="120" w:after="0" w:line="240" w:lineRule="auto"/>
        <w:ind w:firstLine="780"/>
        <w:jc w:val="both"/>
        <w:rPr>
          <w:rFonts w:ascii="Times New Roman" w:eastAsia="Times New Roman" w:hAnsi="Times New Roman" w:cs="Times New Roman"/>
          <w:color w:val="000000" w:themeColor="text1"/>
          <w:sz w:val="28"/>
          <w:szCs w:val="28"/>
          <w:lang w:val="uk-UA" w:eastAsia="uk-UA" w:bidi="uk-UA"/>
        </w:rPr>
      </w:pPr>
      <w:r w:rsidRPr="008B1A66">
        <w:rPr>
          <w:rFonts w:ascii="Times New Roman" w:eastAsia="Times New Roman" w:hAnsi="Times New Roman" w:cs="Times New Roman"/>
          <w:color w:val="000000" w:themeColor="text1"/>
          <w:sz w:val="28"/>
          <w:szCs w:val="28"/>
          <w:lang w:val="uk-UA" w:eastAsia="ru-RU"/>
        </w:rPr>
        <w:t>Ми, депутати Жмеринської районної ради 8 скликання, які представляють інтереси територіаль</w:t>
      </w:r>
      <w:r w:rsidR="00A67FBC" w:rsidRPr="008B1A66">
        <w:rPr>
          <w:rFonts w:ascii="Times New Roman" w:eastAsia="Times New Roman" w:hAnsi="Times New Roman" w:cs="Times New Roman"/>
          <w:color w:val="000000" w:themeColor="text1"/>
          <w:sz w:val="28"/>
          <w:szCs w:val="28"/>
          <w:lang w:val="uk-UA" w:eastAsia="ru-RU"/>
        </w:rPr>
        <w:t>них громад Жмеринського району</w:t>
      </w:r>
      <w:r w:rsidR="00A67FBC" w:rsidRPr="008B1A66">
        <w:rPr>
          <w:rFonts w:ascii="Times New Roman" w:eastAsia="Times New Roman" w:hAnsi="Times New Roman" w:cs="Times New Roman"/>
          <w:color w:val="000000" w:themeColor="text1"/>
          <w:sz w:val="28"/>
          <w:szCs w:val="28"/>
          <w:lang w:val="uk-UA" w:eastAsia="uk-UA" w:bidi="uk-UA"/>
        </w:rPr>
        <w:t xml:space="preserve">, вимушені звернутись до Вас у зв’язку з критичною ситуацією, що склалась в функціонуванні Жмеринської районної ради. </w:t>
      </w:r>
    </w:p>
    <w:p w:rsidR="00F065F8" w:rsidRPr="008B1A66" w:rsidRDefault="00F065F8" w:rsidP="008B1A66">
      <w:pPr>
        <w:keepLines/>
        <w:shd w:val="clear" w:color="auto" w:fill="FFFFFF"/>
        <w:spacing w:before="120" w:after="0" w:line="240" w:lineRule="auto"/>
        <w:ind w:firstLine="851"/>
        <w:jc w:val="both"/>
        <w:textAlignment w:val="baseline"/>
        <w:rPr>
          <w:rFonts w:ascii="Times New Roman" w:eastAsia="SimSun" w:hAnsi="Times New Roman" w:cs="Times New Roman"/>
          <w:color w:val="000000" w:themeColor="text1"/>
          <w:sz w:val="28"/>
          <w:szCs w:val="28"/>
          <w:lang w:val="uk-UA" w:eastAsia="ru-RU"/>
        </w:rPr>
      </w:pPr>
      <w:r w:rsidRPr="008B1A66">
        <w:rPr>
          <w:rFonts w:ascii="Times New Roman" w:eastAsia="Times New Roman" w:hAnsi="Times New Roman" w:cs="Times New Roman"/>
          <w:color w:val="000000" w:themeColor="text1"/>
          <w:sz w:val="28"/>
          <w:szCs w:val="28"/>
          <w:lang w:val="uk-UA" w:eastAsia="uk-UA" w:bidi="uk-UA"/>
        </w:rPr>
        <w:t xml:space="preserve">Ми  зіштовхнулися з новими викликами та проблемами щодо виконання своїх повноважень через недостатнє фінансування на виконання власних повноважень. </w:t>
      </w:r>
      <w:r w:rsidRPr="008B1A66">
        <w:rPr>
          <w:rFonts w:ascii="Times New Roman" w:eastAsia="SimSun" w:hAnsi="Times New Roman" w:cs="Times New Roman"/>
          <w:color w:val="000000" w:themeColor="text1"/>
          <w:sz w:val="28"/>
          <w:szCs w:val="28"/>
          <w:lang w:val="uk-UA" w:eastAsia="uk-UA"/>
        </w:rPr>
        <w:t xml:space="preserve">Законом України від 09.11.23 р. № 3460-ІХ «Про Державний бюджет України на 2024 рік» для забезпечення окремих видатків районних рад, спрямованих на виконання їх повноважень передбачена субвенція в обсязі 1449,4 тис. грн. Згідно </w:t>
      </w:r>
      <w:r w:rsidRPr="008B1A66">
        <w:rPr>
          <w:rFonts w:ascii="Times New Roman" w:eastAsia="Times New Roman" w:hAnsi="Times New Roman" w:cs="Times New Roman"/>
          <w:bCs/>
          <w:color w:val="000000" w:themeColor="text1"/>
          <w:sz w:val="28"/>
          <w:szCs w:val="28"/>
          <w:lang w:val="uk-UA" w:eastAsia="ru-RU"/>
        </w:rPr>
        <w:t>Порядку та умов надання субвенції з державного бюджету місцевим бюджетам на забезпечення окремих видатків районних рад, спрямованих на виконання їх повноважень</w:t>
      </w:r>
      <w:r w:rsidRPr="008B1A66">
        <w:rPr>
          <w:rFonts w:ascii="Times New Roman" w:eastAsia="SimSun" w:hAnsi="Times New Roman" w:cs="Times New Roman"/>
          <w:color w:val="000000" w:themeColor="text1"/>
          <w:sz w:val="28"/>
          <w:szCs w:val="28"/>
          <w:lang w:val="uk-UA" w:eastAsia="uk-UA"/>
        </w:rPr>
        <w:t xml:space="preserve">, затвердженого постановою Кабінету Міністрів України  </w:t>
      </w:r>
      <w:r w:rsidRPr="008B1A66">
        <w:rPr>
          <w:rFonts w:ascii="Times New Roman" w:eastAsia="Times New Roman" w:hAnsi="Times New Roman" w:cs="Times New Roman"/>
          <w:color w:val="000000" w:themeColor="text1"/>
          <w:spacing w:val="15"/>
          <w:sz w:val="28"/>
          <w:szCs w:val="28"/>
          <w:lang w:val="uk-UA" w:eastAsia="ru-RU"/>
        </w:rPr>
        <w:t xml:space="preserve">від 26.01.22 р. № 55, </w:t>
      </w:r>
      <w:r w:rsidRPr="008B1A66">
        <w:rPr>
          <w:rFonts w:ascii="Times New Roman" w:eastAsia="SimSun" w:hAnsi="Times New Roman" w:cs="Times New Roman"/>
          <w:color w:val="000000" w:themeColor="text1"/>
          <w:sz w:val="28"/>
          <w:szCs w:val="28"/>
          <w:lang w:val="uk-UA" w:eastAsia="ru-RU"/>
        </w:rPr>
        <w:t xml:space="preserve">субвенція спрямовується на оплату праці та нарахування на заробітну плату посадових осіб місцевого самоврядування районних рад. </w:t>
      </w:r>
      <w:r w:rsidRPr="008B1A66">
        <w:rPr>
          <w:rFonts w:ascii="Times New Roman" w:eastAsia="Times New Roman" w:hAnsi="Times New Roman" w:cs="Times New Roman"/>
          <w:color w:val="000000" w:themeColor="text1"/>
          <w:sz w:val="28"/>
          <w:szCs w:val="28"/>
          <w:lang w:val="uk-UA" w:eastAsia="uk-UA" w:bidi="uk-UA"/>
        </w:rPr>
        <w:t>На жаль, розмір субвенції з державного бюджету місцевим бюджетам на забезпечення окремих видатків районних рад у 2024 році не покриває асигнуваннями видатки захищених статей заробітної плати з нарахування та інші.</w:t>
      </w:r>
    </w:p>
    <w:p w:rsidR="00B47DDD" w:rsidRPr="008B1A66" w:rsidRDefault="00A67FBC" w:rsidP="008B1A66">
      <w:pPr>
        <w:widowControl w:val="0"/>
        <w:spacing w:before="120" w:after="0" w:line="240" w:lineRule="auto"/>
        <w:ind w:firstLine="780"/>
        <w:jc w:val="both"/>
        <w:rPr>
          <w:rFonts w:ascii="Times New Roman" w:eastAsia="Times New Roman" w:hAnsi="Times New Roman" w:cs="Times New Roman"/>
          <w:color w:val="000000" w:themeColor="text1"/>
          <w:sz w:val="28"/>
          <w:szCs w:val="28"/>
          <w:lang w:val="uk-UA" w:eastAsia="uk-UA" w:bidi="uk-UA"/>
        </w:rPr>
      </w:pPr>
      <w:r w:rsidRPr="008B1A66">
        <w:rPr>
          <w:rFonts w:ascii="Times New Roman" w:eastAsia="Times New Roman" w:hAnsi="Times New Roman" w:cs="Times New Roman"/>
          <w:color w:val="000000" w:themeColor="text1"/>
          <w:sz w:val="28"/>
          <w:szCs w:val="28"/>
          <w:lang w:val="uk-UA" w:eastAsia="uk-UA" w:bidi="uk-UA"/>
        </w:rPr>
        <w:t xml:space="preserve">Наразі місцевий бюджет Жмеринського району обмежений і позбавлений можливості отримання будь-яких податкових надходжень. Крім того, субвенції, наданої з державного бюджету, недостатньо для забезпечення функціонування районної ради. </w:t>
      </w:r>
      <w:r w:rsidR="00B47DDD" w:rsidRPr="008B1A66">
        <w:rPr>
          <w:rFonts w:ascii="Times New Roman" w:eastAsia="Times New Roman" w:hAnsi="Times New Roman" w:cs="Times New Roman"/>
          <w:color w:val="000000" w:themeColor="text1"/>
          <w:sz w:val="28"/>
          <w:szCs w:val="28"/>
          <w:lang w:val="uk-UA" w:eastAsia="uk-UA" w:bidi="uk-UA"/>
        </w:rPr>
        <w:t xml:space="preserve">Із введенням у дію </w:t>
      </w:r>
      <w:r w:rsidR="00B47DDD" w:rsidRPr="008B1A66">
        <w:rPr>
          <w:rFonts w:ascii="Times New Roman" w:eastAsia="Calibri" w:hAnsi="Times New Roman" w:cs="Times New Roman"/>
          <w:color w:val="000000" w:themeColor="text1"/>
          <w:sz w:val="28"/>
          <w:szCs w:val="28"/>
          <w:lang w:val="uk-UA"/>
        </w:rPr>
        <w:t xml:space="preserve">постанови Кабінету Міністрів України від 30.04.24 р. № 484 «Про внесення змін до постанови Кабінету Міністрів України від 9 березня 2006 р. № 268», якою збільшені посадові оклади посадових осіб місцевого самоврядування (додаток 49), змушують нас йти на непопулярні і </w:t>
      </w:r>
      <w:r w:rsidR="00F065F8" w:rsidRPr="008B1A66">
        <w:rPr>
          <w:rFonts w:ascii="Times New Roman" w:eastAsia="Calibri" w:hAnsi="Times New Roman" w:cs="Times New Roman"/>
          <w:color w:val="000000" w:themeColor="text1"/>
          <w:sz w:val="28"/>
          <w:szCs w:val="28"/>
          <w:lang w:val="uk-UA"/>
        </w:rPr>
        <w:t>принизливі</w:t>
      </w:r>
      <w:r w:rsidR="00B47DDD" w:rsidRPr="008B1A66">
        <w:rPr>
          <w:rFonts w:ascii="Times New Roman" w:eastAsia="Calibri" w:hAnsi="Times New Roman" w:cs="Times New Roman"/>
          <w:color w:val="000000" w:themeColor="text1"/>
          <w:sz w:val="28"/>
          <w:szCs w:val="28"/>
          <w:lang w:val="uk-UA"/>
        </w:rPr>
        <w:t xml:space="preserve"> дії щодо пониження посад посадових осіб Жмеринської районної ради.</w:t>
      </w:r>
    </w:p>
    <w:p w:rsidR="00706D5A" w:rsidRPr="008B1A66" w:rsidRDefault="00B47DDD" w:rsidP="008B1A66">
      <w:pPr>
        <w:widowControl w:val="0"/>
        <w:spacing w:before="120" w:after="0" w:line="240" w:lineRule="auto"/>
        <w:ind w:firstLine="780"/>
        <w:jc w:val="both"/>
        <w:rPr>
          <w:rFonts w:ascii="Times New Roman" w:eastAsia="Times New Roman" w:hAnsi="Times New Roman" w:cs="Times New Roman"/>
          <w:color w:val="000000" w:themeColor="text1"/>
          <w:sz w:val="28"/>
          <w:szCs w:val="28"/>
          <w:lang w:val="uk-UA" w:eastAsia="uk-UA" w:bidi="uk-UA"/>
        </w:rPr>
      </w:pPr>
      <w:r w:rsidRPr="008B1A66">
        <w:rPr>
          <w:rFonts w:ascii="Times New Roman" w:eastAsia="SimSun" w:hAnsi="Times New Roman" w:cs="Times New Roman"/>
          <w:color w:val="000000" w:themeColor="text1"/>
          <w:sz w:val="28"/>
          <w:szCs w:val="28"/>
          <w:lang w:val="uk-UA" w:eastAsia="zh-CN"/>
        </w:rPr>
        <w:t xml:space="preserve">Усі ці чинники </w:t>
      </w:r>
      <w:r w:rsidR="00A67FBC" w:rsidRPr="008B1A66">
        <w:rPr>
          <w:rFonts w:ascii="Times New Roman" w:eastAsia="SimSun" w:hAnsi="Times New Roman" w:cs="Times New Roman"/>
          <w:color w:val="000000" w:themeColor="text1"/>
          <w:sz w:val="28"/>
          <w:szCs w:val="28"/>
          <w:lang w:val="uk-UA" w:eastAsia="zh-CN"/>
        </w:rPr>
        <w:t xml:space="preserve"> </w:t>
      </w:r>
      <w:r w:rsidRPr="008B1A66">
        <w:rPr>
          <w:rFonts w:ascii="Times New Roman" w:eastAsia="Calibri" w:hAnsi="Times New Roman" w:cs="Times New Roman"/>
          <w:color w:val="000000" w:themeColor="text1"/>
          <w:sz w:val="28"/>
          <w:szCs w:val="28"/>
          <w:lang w:val="uk-UA"/>
        </w:rPr>
        <w:t>негативно позначаю</w:t>
      </w:r>
      <w:r w:rsidR="00C4733B" w:rsidRPr="008B1A66">
        <w:rPr>
          <w:rFonts w:ascii="Times New Roman" w:eastAsia="Calibri" w:hAnsi="Times New Roman" w:cs="Times New Roman"/>
          <w:color w:val="000000" w:themeColor="text1"/>
          <w:sz w:val="28"/>
          <w:szCs w:val="28"/>
          <w:lang w:val="uk-UA"/>
        </w:rPr>
        <w:t xml:space="preserve">ться на здійсненні районною радою у повній мірі повноважень, визначених Законом України «Про місцеве самоврядування в Україні». </w:t>
      </w:r>
    </w:p>
    <w:p w:rsidR="00706D5A" w:rsidRPr="008B1A66" w:rsidRDefault="00706D5A" w:rsidP="008B1A66">
      <w:pPr>
        <w:keepLines/>
        <w:shd w:val="clear" w:color="auto" w:fill="FFFFFF"/>
        <w:spacing w:before="120" w:after="0" w:line="240" w:lineRule="auto"/>
        <w:ind w:firstLine="851"/>
        <w:jc w:val="both"/>
        <w:textAlignment w:val="baseline"/>
        <w:rPr>
          <w:rFonts w:ascii="Times New Roman" w:eastAsia="SimSun" w:hAnsi="Times New Roman" w:cs="Times New Roman"/>
          <w:color w:val="000000" w:themeColor="text1"/>
          <w:sz w:val="28"/>
          <w:szCs w:val="28"/>
          <w:lang w:val="uk-UA" w:eastAsia="ru-RU"/>
        </w:rPr>
      </w:pPr>
    </w:p>
    <w:p w:rsidR="0095759A" w:rsidRPr="008B1A66" w:rsidRDefault="0095759A" w:rsidP="008B1A66">
      <w:pPr>
        <w:widowControl w:val="0"/>
        <w:spacing w:before="120" w:after="0" w:line="240" w:lineRule="auto"/>
        <w:ind w:firstLine="780"/>
        <w:jc w:val="both"/>
        <w:rPr>
          <w:rFonts w:ascii="Times New Roman" w:eastAsia="Times New Roman" w:hAnsi="Times New Roman" w:cs="Times New Roman"/>
          <w:color w:val="000000" w:themeColor="text1"/>
          <w:sz w:val="28"/>
          <w:szCs w:val="28"/>
          <w:lang w:val="uk-UA" w:eastAsia="uk-UA" w:bidi="uk-UA"/>
        </w:rPr>
      </w:pPr>
      <w:r w:rsidRPr="008B1A66">
        <w:rPr>
          <w:rFonts w:ascii="Times New Roman" w:eastAsia="Times New Roman" w:hAnsi="Times New Roman" w:cs="Times New Roman"/>
          <w:color w:val="000000" w:themeColor="text1"/>
          <w:sz w:val="28"/>
          <w:szCs w:val="28"/>
          <w:lang w:val="uk-UA" w:eastAsia="uk-UA" w:bidi="uk-UA"/>
        </w:rPr>
        <w:lastRenderedPageBreak/>
        <w:t xml:space="preserve">Відповідно до положень постанови Кабінету Міністрів України від </w:t>
      </w:r>
      <w:r w:rsidR="00F065F8" w:rsidRPr="008B1A66">
        <w:rPr>
          <w:rFonts w:ascii="Times New Roman" w:eastAsia="Times New Roman" w:hAnsi="Times New Roman" w:cs="Times New Roman"/>
          <w:color w:val="000000" w:themeColor="text1"/>
          <w:sz w:val="28"/>
          <w:szCs w:val="28"/>
          <w:lang w:val="uk-UA" w:eastAsia="uk-UA" w:bidi="uk-UA"/>
        </w:rPr>
        <w:t>11.03.22 р.</w:t>
      </w:r>
      <w:r w:rsidRPr="008B1A66">
        <w:rPr>
          <w:rFonts w:ascii="Times New Roman" w:eastAsia="Times New Roman" w:hAnsi="Times New Roman" w:cs="Times New Roman"/>
          <w:color w:val="000000" w:themeColor="text1"/>
          <w:sz w:val="28"/>
          <w:szCs w:val="28"/>
          <w:lang w:val="uk-UA" w:eastAsia="uk-UA" w:bidi="uk-UA"/>
        </w:rPr>
        <w:t xml:space="preserve"> № 252 «Деякі питання формування та виконання місцевих бюджетів у період воєнного стану» у разі утворення військових адміністрацій бюджетні повноваження здійснюють військові адміністрації відповідно до Закону України «Про правовий режим воєнного стану» (приймають за поданням місцевих фінансових органів рішення про внесення змін до рішень про місцеві бюджети; здійснюють без погодження відповідною комісією місцевої ради передачу бюджетних призначень від одного головного розпорядника бюджетних коштів до іншого, перерозподіл видатків бюджету і надання кредитів з бюджету за бюджетними програмами, включаючи резервний фонд бюджету, додаткові дотації та субвенції, у межах загального обсягу бюджетних призначень головного розпорядника бюджетних коштів, а також збільшення видатків розвитку за рахунок зменшення інших видатків (окремо за загальним та спеціальним фондами бюджету) за бюджетною програмою; затверд</w:t>
      </w:r>
      <w:r w:rsidR="00F065F8" w:rsidRPr="008B1A66">
        <w:rPr>
          <w:rFonts w:ascii="Times New Roman" w:eastAsia="Times New Roman" w:hAnsi="Times New Roman" w:cs="Times New Roman"/>
          <w:color w:val="000000" w:themeColor="text1"/>
          <w:sz w:val="28"/>
          <w:szCs w:val="28"/>
          <w:lang w:val="uk-UA" w:eastAsia="uk-UA" w:bidi="uk-UA"/>
        </w:rPr>
        <w:t>ж</w:t>
      </w:r>
      <w:r w:rsidRPr="008B1A66">
        <w:rPr>
          <w:rFonts w:ascii="Times New Roman" w:eastAsia="Times New Roman" w:hAnsi="Times New Roman" w:cs="Times New Roman"/>
          <w:color w:val="000000" w:themeColor="text1"/>
          <w:sz w:val="28"/>
          <w:szCs w:val="28"/>
          <w:lang w:val="uk-UA" w:eastAsia="uk-UA" w:bidi="uk-UA"/>
        </w:rPr>
        <w:t>ують місцеві (цільові) програми (вносять до них зміни) з дотриманням вимог статті 91 Бюджетного кодексу України; можуть приймати рішення (кожна із сторін) про передачу коштів у вигляді міжбюджетного трансферту до відповідного місцевого бюджету без укладення договорів та інше).</w:t>
      </w:r>
    </w:p>
    <w:p w:rsidR="0095759A" w:rsidRPr="008B1A66" w:rsidRDefault="0095759A" w:rsidP="008B1A66">
      <w:pPr>
        <w:widowControl w:val="0"/>
        <w:spacing w:before="120" w:after="0" w:line="240" w:lineRule="auto"/>
        <w:ind w:firstLine="780"/>
        <w:jc w:val="both"/>
        <w:rPr>
          <w:rFonts w:ascii="Times New Roman" w:eastAsia="Times New Roman" w:hAnsi="Times New Roman" w:cs="Times New Roman"/>
          <w:color w:val="000000" w:themeColor="text1"/>
          <w:sz w:val="28"/>
          <w:szCs w:val="28"/>
          <w:lang w:val="uk-UA" w:eastAsia="uk-UA" w:bidi="uk-UA"/>
        </w:rPr>
      </w:pPr>
      <w:r w:rsidRPr="008B1A66">
        <w:rPr>
          <w:rFonts w:ascii="Times New Roman" w:eastAsia="Times New Roman" w:hAnsi="Times New Roman" w:cs="Times New Roman"/>
          <w:color w:val="000000" w:themeColor="text1"/>
          <w:sz w:val="28"/>
          <w:szCs w:val="28"/>
          <w:lang w:val="uk-UA" w:eastAsia="uk-UA" w:bidi="uk-UA"/>
        </w:rPr>
        <w:t xml:space="preserve">Враховуючи вищезазначене, ми, депутати </w:t>
      </w:r>
      <w:r w:rsidR="00F065F8" w:rsidRPr="008B1A66">
        <w:rPr>
          <w:rFonts w:ascii="Times New Roman" w:eastAsia="Times New Roman" w:hAnsi="Times New Roman" w:cs="Times New Roman"/>
          <w:color w:val="000000" w:themeColor="text1"/>
          <w:sz w:val="28"/>
          <w:szCs w:val="28"/>
          <w:lang w:val="uk-UA" w:eastAsia="uk-UA" w:bidi="uk-UA"/>
        </w:rPr>
        <w:t>Жмеринської районної</w:t>
      </w:r>
      <w:r w:rsidRPr="008B1A66">
        <w:rPr>
          <w:rFonts w:ascii="Times New Roman" w:eastAsia="Times New Roman" w:hAnsi="Times New Roman" w:cs="Times New Roman"/>
          <w:color w:val="000000" w:themeColor="text1"/>
          <w:sz w:val="28"/>
          <w:szCs w:val="28"/>
          <w:lang w:val="uk-UA" w:eastAsia="uk-UA" w:bidi="uk-UA"/>
        </w:rPr>
        <w:t xml:space="preserve"> ради, просимо розглянути можливість розв’язання проблеми шляхом виділення субвен</w:t>
      </w:r>
      <w:r w:rsidR="00F065F8" w:rsidRPr="008B1A66">
        <w:rPr>
          <w:rFonts w:ascii="Times New Roman" w:eastAsia="Times New Roman" w:hAnsi="Times New Roman" w:cs="Times New Roman"/>
          <w:color w:val="000000" w:themeColor="text1"/>
          <w:sz w:val="28"/>
          <w:szCs w:val="28"/>
          <w:lang w:val="uk-UA" w:eastAsia="uk-UA" w:bidi="uk-UA"/>
        </w:rPr>
        <w:t>ції з обласного бюджету місцевому бюджету Жмеринського району</w:t>
      </w:r>
      <w:r w:rsidRPr="008B1A66">
        <w:rPr>
          <w:rFonts w:ascii="Times New Roman" w:eastAsia="Times New Roman" w:hAnsi="Times New Roman" w:cs="Times New Roman"/>
          <w:color w:val="000000" w:themeColor="text1"/>
          <w:sz w:val="28"/>
          <w:szCs w:val="28"/>
          <w:lang w:val="uk-UA" w:eastAsia="uk-UA" w:bidi="uk-UA"/>
        </w:rPr>
        <w:t xml:space="preserve"> на забезп</w:t>
      </w:r>
      <w:r w:rsidR="00F065F8" w:rsidRPr="008B1A66">
        <w:rPr>
          <w:rFonts w:ascii="Times New Roman" w:eastAsia="Times New Roman" w:hAnsi="Times New Roman" w:cs="Times New Roman"/>
          <w:color w:val="000000" w:themeColor="text1"/>
          <w:sz w:val="28"/>
          <w:szCs w:val="28"/>
          <w:lang w:val="uk-UA" w:eastAsia="uk-UA" w:bidi="uk-UA"/>
        </w:rPr>
        <w:t>ечення окремих видатків районної</w:t>
      </w:r>
      <w:r w:rsidRPr="008B1A66">
        <w:rPr>
          <w:rFonts w:ascii="Times New Roman" w:eastAsia="Times New Roman" w:hAnsi="Times New Roman" w:cs="Times New Roman"/>
          <w:color w:val="000000" w:themeColor="text1"/>
          <w:sz w:val="28"/>
          <w:szCs w:val="28"/>
          <w:lang w:val="uk-UA" w:eastAsia="uk-UA" w:bidi="uk-UA"/>
        </w:rPr>
        <w:t xml:space="preserve"> рад, спрямованих на виконання </w:t>
      </w:r>
      <w:r w:rsidR="00F065F8" w:rsidRPr="008B1A66">
        <w:rPr>
          <w:rFonts w:ascii="Times New Roman" w:eastAsia="Times New Roman" w:hAnsi="Times New Roman" w:cs="Times New Roman"/>
          <w:color w:val="000000" w:themeColor="text1"/>
          <w:sz w:val="28"/>
          <w:szCs w:val="28"/>
          <w:lang w:val="uk-UA" w:eastAsia="uk-UA" w:bidi="uk-UA"/>
        </w:rPr>
        <w:t>повноважень в сумі ______ тис. грн..</w:t>
      </w:r>
    </w:p>
    <w:p w:rsidR="0095759A" w:rsidRPr="008B1A66" w:rsidRDefault="0095759A" w:rsidP="008B1A66">
      <w:pPr>
        <w:widowControl w:val="0"/>
        <w:spacing w:before="120" w:after="0" w:line="240" w:lineRule="auto"/>
        <w:ind w:firstLine="780"/>
        <w:jc w:val="both"/>
        <w:rPr>
          <w:rFonts w:ascii="Times New Roman" w:eastAsia="Times New Roman" w:hAnsi="Times New Roman" w:cs="Times New Roman"/>
          <w:color w:val="000000" w:themeColor="text1"/>
          <w:sz w:val="28"/>
          <w:szCs w:val="28"/>
          <w:lang w:val="uk-UA" w:eastAsia="uk-UA" w:bidi="uk-UA"/>
        </w:rPr>
      </w:pPr>
      <w:r w:rsidRPr="008B1A66">
        <w:rPr>
          <w:rFonts w:ascii="Times New Roman" w:eastAsia="Times New Roman" w:hAnsi="Times New Roman" w:cs="Times New Roman"/>
          <w:color w:val="000000" w:themeColor="text1"/>
          <w:sz w:val="28"/>
          <w:szCs w:val="28"/>
          <w:lang w:val="uk-UA" w:eastAsia="uk-UA" w:bidi="uk-UA"/>
        </w:rPr>
        <w:t xml:space="preserve">Саме завдяки конструктивним рішенням ми зможемо змінити </w:t>
      </w:r>
      <w:r w:rsidR="008B1A66" w:rsidRPr="008B1A66">
        <w:rPr>
          <w:rFonts w:ascii="Times New Roman" w:eastAsia="Times New Roman" w:hAnsi="Times New Roman" w:cs="Times New Roman"/>
          <w:color w:val="000000" w:themeColor="text1"/>
          <w:sz w:val="28"/>
          <w:szCs w:val="28"/>
          <w:lang w:val="uk-UA" w:eastAsia="uk-UA" w:bidi="uk-UA"/>
        </w:rPr>
        <w:t>наше життя на краще. Наблизимо П</w:t>
      </w:r>
      <w:r w:rsidRPr="008B1A66">
        <w:rPr>
          <w:rFonts w:ascii="Times New Roman" w:eastAsia="Times New Roman" w:hAnsi="Times New Roman" w:cs="Times New Roman"/>
          <w:color w:val="000000" w:themeColor="text1"/>
          <w:sz w:val="28"/>
          <w:szCs w:val="28"/>
          <w:lang w:val="uk-UA" w:eastAsia="uk-UA" w:bidi="uk-UA"/>
        </w:rPr>
        <w:t>ерем</w:t>
      </w:r>
      <w:r w:rsidR="00F065F8" w:rsidRPr="008B1A66">
        <w:rPr>
          <w:rFonts w:ascii="Times New Roman" w:eastAsia="Times New Roman" w:hAnsi="Times New Roman" w:cs="Times New Roman"/>
          <w:color w:val="000000" w:themeColor="text1"/>
          <w:sz w:val="28"/>
          <w:szCs w:val="28"/>
          <w:lang w:val="uk-UA" w:eastAsia="uk-UA" w:bidi="uk-UA"/>
        </w:rPr>
        <w:t xml:space="preserve">огу разом! З вірою в Україну! </w:t>
      </w:r>
    </w:p>
    <w:p w:rsidR="0041685B" w:rsidRPr="008B1A66" w:rsidRDefault="0041685B" w:rsidP="008B1A66">
      <w:pPr>
        <w:keepLines/>
        <w:suppressAutoHyphens/>
        <w:spacing w:before="120" w:after="0" w:line="240" w:lineRule="auto"/>
        <w:ind w:firstLine="851"/>
        <w:jc w:val="both"/>
        <w:rPr>
          <w:rFonts w:ascii="Times New Roman" w:hAnsi="Times New Roman" w:cs="Times New Roman"/>
          <w:color w:val="000000" w:themeColor="text1"/>
          <w:sz w:val="28"/>
          <w:szCs w:val="28"/>
          <w:lang w:val="uk-UA"/>
        </w:rPr>
      </w:pPr>
    </w:p>
    <w:p w:rsidR="00706D5A" w:rsidRPr="008B1A66" w:rsidRDefault="00706D5A" w:rsidP="008B1A66">
      <w:pPr>
        <w:keepLines/>
        <w:suppressAutoHyphens/>
        <w:spacing w:before="120" w:after="0" w:line="240" w:lineRule="auto"/>
        <w:ind w:firstLine="851"/>
        <w:jc w:val="both"/>
        <w:rPr>
          <w:rFonts w:ascii="Times New Roman" w:eastAsia="SimSun" w:hAnsi="Times New Roman" w:cs="Times New Roman"/>
          <w:color w:val="000000" w:themeColor="text1"/>
          <w:sz w:val="28"/>
          <w:szCs w:val="28"/>
          <w:lang w:val="uk-UA" w:eastAsia="zh-CN"/>
        </w:rPr>
      </w:pPr>
    </w:p>
    <w:p w:rsidR="00506B52" w:rsidRPr="00506B52" w:rsidRDefault="00506B52" w:rsidP="00506B52">
      <w:pPr>
        <w:keepLines/>
        <w:widowControl w:val="0"/>
        <w:spacing w:before="120" w:after="0" w:line="240" w:lineRule="auto"/>
        <w:ind w:left="3540" w:right="-1"/>
        <w:jc w:val="center"/>
        <w:rPr>
          <w:rFonts w:ascii="Times New Roman" w:eastAsia="Times New Roman" w:hAnsi="Times New Roman" w:cs="Times New Roman"/>
          <w:b/>
          <w:bCs/>
          <w:spacing w:val="5"/>
          <w:sz w:val="32"/>
          <w:szCs w:val="32"/>
          <w:lang w:val="uk-UA"/>
        </w:rPr>
      </w:pPr>
    </w:p>
    <w:p w:rsidR="00CB171D" w:rsidRDefault="00CB171D" w:rsidP="00C4733B">
      <w:pPr>
        <w:rPr>
          <w:rFonts w:ascii="Times New Roman" w:eastAsia="Times New Roman" w:hAnsi="Times New Roman" w:cs="Times New Roman"/>
          <w:b/>
          <w:color w:val="000000"/>
          <w:sz w:val="28"/>
          <w:szCs w:val="28"/>
          <w:lang w:val="uk-UA"/>
        </w:rPr>
      </w:pPr>
    </w:p>
    <w:p w:rsidR="00AE214C" w:rsidRDefault="00AE214C" w:rsidP="00C4733B">
      <w:pPr>
        <w:rPr>
          <w:rFonts w:ascii="Times New Roman" w:eastAsia="Times New Roman" w:hAnsi="Times New Roman" w:cs="Times New Roman"/>
          <w:b/>
          <w:color w:val="000000"/>
          <w:sz w:val="28"/>
          <w:szCs w:val="28"/>
          <w:lang w:val="uk-UA"/>
        </w:rPr>
      </w:pPr>
    </w:p>
    <w:p w:rsidR="00AE214C" w:rsidRPr="00953727" w:rsidRDefault="00AE214C" w:rsidP="00AE214C">
      <w:pPr>
        <w:spacing w:after="0" w:line="240" w:lineRule="auto"/>
        <w:contextualSpacing/>
        <w:jc w:val="both"/>
        <w:rPr>
          <w:rFonts w:ascii="Calibri" w:eastAsia="Times New Roman" w:hAnsi="Calibri" w:cs="Times New Roman"/>
          <w:bCs/>
          <w:sz w:val="28"/>
          <w:szCs w:val="28"/>
          <w:lang w:val="uk-UA" w:eastAsia="uk-UA"/>
        </w:rPr>
      </w:pPr>
      <w:r w:rsidRPr="00953727">
        <w:rPr>
          <w:rFonts w:ascii="Times New Roman" w:eastAsia="Times New Roman" w:hAnsi="Times New Roman" w:cs="Times New Roman"/>
          <w:b/>
          <w:color w:val="000000"/>
          <w:sz w:val="28"/>
          <w:szCs w:val="24"/>
          <w:lang w:val="uk-UA" w:eastAsia="ru-RU" w:bidi="uk-UA"/>
        </w:rPr>
        <w:t xml:space="preserve">Заступник голови районної  ради                            </w:t>
      </w:r>
      <w:r w:rsidRPr="00953727">
        <w:rPr>
          <w:rFonts w:ascii="Times New Roman" w:eastAsia="Times New Roman" w:hAnsi="Times New Roman" w:cs="Times New Roman"/>
          <w:b/>
          <w:color w:val="000000"/>
          <w:sz w:val="28"/>
          <w:szCs w:val="24"/>
          <w:lang w:val="uk-UA" w:eastAsia="ru-RU" w:bidi="uk-UA"/>
        </w:rPr>
        <w:tab/>
      </w:r>
      <w:r>
        <w:rPr>
          <w:rFonts w:ascii="Times New Roman" w:eastAsia="Times New Roman" w:hAnsi="Times New Roman" w:cs="Times New Roman"/>
          <w:b/>
          <w:color w:val="000000"/>
          <w:sz w:val="28"/>
          <w:szCs w:val="24"/>
          <w:lang w:val="uk-UA" w:eastAsia="ru-RU" w:bidi="uk-UA"/>
        </w:rPr>
        <w:tab/>
        <w:t xml:space="preserve"> </w:t>
      </w:r>
      <w:r w:rsidRPr="00953727">
        <w:rPr>
          <w:rFonts w:ascii="Times New Roman" w:eastAsia="Times New Roman" w:hAnsi="Times New Roman" w:cs="Times New Roman"/>
          <w:b/>
          <w:color w:val="000000"/>
          <w:sz w:val="28"/>
          <w:szCs w:val="24"/>
          <w:lang w:val="uk-UA" w:eastAsia="ru-RU" w:bidi="uk-UA"/>
        </w:rPr>
        <w:t>Віктор Мурашко</w:t>
      </w:r>
    </w:p>
    <w:p w:rsidR="00AE214C" w:rsidRDefault="00AE214C" w:rsidP="00C4733B">
      <w:pPr>
        <w:rPr>
          <w:rFonts w:ascii="Times New Roman" w:eastAsia="Times New Roman" w:hAnsi="Times New Roman" w:cs="Times New Roman"/>
          <w:b/>
          <w:color w:val="000000"/>
          <w:sz w:val="28"/>
          <w:szCs w:val="28"/>
          <w:lang w:val="uk-UA"/>
        </w:rPr>
      </w:pPr>
    </w:p>
    <w:p w:rsidR="00EE762C" w:rsidRPr="00EE762C" w:rsidRDefault="00EE762C" w:rsidP="008B1A66">
      <w:pPr>
        <w:rPr>
          <w:rFonts w:ascii="PT Sans" w:eastAsia="Times New Roman" w:hAnsi="PT Sans" w:cs="Times New Roman"/>
          <w:color w:val="212529"/>
          <w:sz w:val="24"/>
          <w:szCs w:val="24"/>
          <w:lang w:eastAsia="ru-RU"/>
        </w:rPr>
      </w:pPr>
      <w:bookmarkStart w:id="0" w:name="_GoBack"/>
      <w:bookmarkEnd w:id="0"/>
    </w:p>
    <w:sectPr w:rsidR="00EE762C" w:rsidRPr="00EE762C" w:rsidSect="00C704C8">
      <w:footerReference w:type="default" r:id="rId9"/>
      <w:pgSz w:w="11906" w:h="16838"/>
      <w:pgMar w:top="567" w:right="850" w:bottom="426"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E51" w:rsidRDefault="00251E51" w:rsidP="00C704C8">
      <w:pPr>
        <w:spacing w:after="0" w:line="240" w:lineRule="auto"/>
      </w:pPr>
      <w:r>
        <w:separator/>
      </w:r>
    </w:p>
  </w:endnote>
  <w:endnote w:type="continuationSeparator" w:id="0">
    <w:p w:rsidR="00251E51" w:rsidRDefault="00251E51" w:rsidP="00C70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T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41277"/>
      <w:docPartObj>
        <w:docPartGallery w:val="Page Numbers (Bottom of Page)"/>
        <w:docPartUnique/>
      </w:docPartObj>
    </w:sdtPr>
    <w:sdtEndPr/>
    <w:sdtContent>
      <w:p w:rsidR="00C704C8" w:rsidRDefault="00C704C8">
        <w:pPr>
          <w:pStyle w:val="aa"/>
          <w:jc w:val="right"/>
        </w:pPr>
        <w:r>
          <w:fldChar w:fldCharType="begin"/>
        </w:r>
        <w:r>
          <w:instrText>PAGE   \* MERGEFORMAT</w:instrText>
        </w:r>
        <w:r>
          <w:fldChar w:fldCharType="separate"/>
        </w:r>
        <w:r w:rsidR="008B1A66">
          <w:rPr>
            <w:noProof/>
          </w:rPr>
          <w:t>1</w:t>
        </w:r>
        <w:r>
          <w:fldChar w:fldCharType="end"/>
        </w:r>
      </w:p>
    </w:sdtContent>
  </w:sdt>
  <w:p w:rsidR="00C704C8" w:rsidRDefault="00C704C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E51" w:rsidRDefault="00251E51" w:rsidP="00C704C8">
      <w:pPr>
        <w:spacing w:after="0" w:line="240" w:lineRule="auto"/>
      </w:pPr>
      <w:r>
        <w:separator/>
      </w:r>
    </w:p>
  </w:footnote>
  <w:footnote w:type="continuationSeparator" w:id="0">
    <w:p w:rsidR="00251E51" w:rsidRDefault="00251E51" w:rsidP="00C704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90FCA"/>
    <w:multiLevelType w:val="hybridMultilevel"/>
    <w:tmpl w:val="97841F38"/>
    <w:lvl w:ilvl="0" w:tplc="88B87F00">
      <w:start w:val="5000"/>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2BBC1871"/>
    <w:multiLevelType w:val="multilevel"/>
    <w:tmpl w:val="940C0718"/>
    <w:lvl w:ilvl="0">
      <w:start w:val="1"/>
      <w:numFmt w:val="decimal"/>
      <w:lvlText w:val="%1."/>
      <w:lvlJc w:val="left"/>
      <w:pPr>
        <w:ind w:left="450" w:hanging="450"/>
      </w:pPr>
      <w:rPr>
        <w:color w:val="000000"/>
        <w:sz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3D453B85"/>
    <w:multiLevelType w:val="multilevel"/>
    <w:tmpl w:val="53C2B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39B7CC6"/>
    <w:multiLevelType w:val="hybridMultilevel"/>
    <w:tmpl w:val="1228CD6E"/>
    <w:lvl w:ilvl="0" w:tplc="0419000F">
      <w:start w:val="1"/>
      <w:numFmt w:val="decimal"/>
      <w:lvlText w:val="%1."/>
      <w:lvlJc w:val="left"/>
      <w:pPr>
        <w:ind w:left="6" w:hanging="360"/>
      </w:pPr>
      <w:rPr>
        <w:rFonts w:hint="default"/>
        <w:color w:val="000000"/>
      </w:rPr>
    </w:lvl>
    <w:lvl w:ilvl="1" w:tplc="04220019" w:tentative="1">
      <w:start w:val="1"/>
      <w:numFmt w:val="lowerLetter"/>
      <w:lvlText w:val="%2."/>
      <w:lvlJc w:val="left"/>
      <w:pPr>
        <w:ind w:left="726" w:hanging="360"/>
      </w:pPr>
    </w:lvl>
    <w:lvl w:ilvl="2" w:tplc="0422001B" w:tentative="1">
      <w:start w:val="1"/>
      <w:numFmt w:val="lowerRoman"/>
      <w:lvlText w:val="%3."/>
      <w:lvlJc w:val="right"/>
      <w:pPr>
        <w:ind w:left="1446" w:hanging="180"/>
      </w:pPr>
    </w:lvl>
    <w:lvl w:ilvl="3" w:tplc="0422000F" w:tentative="1">
      <w:start w:val="1"/>
      <w:numFmt w:val="decimal"/>
      <w:lvlText w:val="%4."/>
      <w:lvlJc w:val="left"/>
      <w:pPr>
        <w:ind w:left="2166" w:hanging="360"/>
      </w:pPr>
    </w:lvl>
    <w:lvl w:ilvl="4" w:tplc="04220019" w:tentative="1">
      <w:start w:val="1"/>
      <w:numFmt w:val="lowerLetter"/>
      <w:lvlText w:val="%5."/>
      <w:lvlJc w:val="left"/>
      <w:pPr>
        <w:ind w:left="2886" w:hanging="360"/>
      </w:pPr>
    </w:lvl>
    <w:lvl w:ilvl="5" w:tplc="0422001B" w:tentative="1">
      <w:start w:val="1"/>
      <w:numFmt w:val="lowerRoman"/>
      <w:lvlText w:val="%6."/>
      <w:lvlJc w:val="right"/>
      <w:pPr>
        <w:ind w:left="3606" w:hanging="180"/>
      </w:pPr>
    </w:lvl>
    <w:lvl w:ilvl="6" w:tplc="0422000F" w:tentative="1">
      <w:start w:val="1"/>
      <w:numFmt w:val="decimal"/>
      <w:lvlText w:val="%7."/>
      <w:lvlJc w:val="left"/>
      <w:pPr>
        <w:ind w:left="4326" w:hanging="360"/>
      </w:pPr>
    </w:lvl>
    <w:lvl w:ilvl="7" w:tplc="04220019" w:tentative="1">
      <w:start w:val="1"/>
      <w:numFmt w:val="lowerLetter"/>
      <w:lvlText w:val="%8."/>
      <w:lvlJc w:val="left"/>
      <w:pPr>
        <w:ind w:left="5046" w:hanging="360"/>
      </w:pPr>
    </w:lvl>
    <w:lvl w:ilvl="8" w:tplc="0422001B" w:tentative="1">
      <w:start w:val="1"/>
      <w:numFmt w:val="lowerRoman"/>
      <w:lvlText w:val="%9."/>
      <w:lvlJc w:val="right"/>
      <w:pPr>
        <w:ind w:left="5766" w:hanging="180"/>
      </w:pPr>
    </w:lvl>
  </w:abstractNum>
  <w:abstractNum w:abstractNumId="4">
    <w:nsid w:val="6DC60187"/>
    <w:multiLevelType w:val="hybridMultilevel"/>
    <w:tmpl w:val="7A34983E"/>
    <w:lvl w:ilvl="0" w:tplc="D1240F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7D0283E"/>
    <w:multiLevelType w:val="hybridMultilevel"/>
    <w:tmpl w:val="0C9C4010"/>
    <w:lvl w:ilvl="0" w:tplc="D1240F0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E81"/>
    <w:rsid w:val="000C3443"/>
    <w:rsid w:val="000D3F01"/>
    <w:rsid w:val="00116C84"/>
    <w:rsid w:val="00124B7B"/>
    <w:rsid w:val="00185FEB"/>
    <w:rsid w:val="001B7F72"/>
    <w:rsid w:val="001C19A2"/>
    <w:rsid w:val="00216784"/>
    <w:rsid w:val="002433CD"/>
    <w:rsid w:val="00251E51"/>
    <w:rsid w:val="0028372C"/>
    <w:rsid w:val="00383364"/>
    <w:rsid w:val="003C24D1"/>
    <w:rsid w:val="003C2B3B"/>
    <w:rsid w:val="0041685B"/>
    <w:rsid w:val="00437650"/>
    <w:rsid w:val="00442A65"/>
    <w:rsid w:val="00463122"/>
    <w:rsid w:val="004D3E2F"/>
    <w:rsid w:val="004D79C6"/>
    <w:rsid w:val="00506B52"/>
    <w:rsid w:val="005336F1"/>
    <w:rsid w:val="00543FA7"/>
    <w:rsid w:val="005B7833"/>
    <w:rsid w:val="005C6766"/>
    <w:rsid w:val="00634644"/>
    <w:rsid w:val="006604A4"/>
    <w:rsid w:val="006B4ABB"/>
    <w:rsid w:val="00706D5A"/>
    <w:rsid w:val="00782C26"/>
    <w:rsid w:val="007A2CCD"/>
    <w:rsid w:val="007E162C"/>
    <w:rsid w:val="007E5E6D"/>
    <w:rsid w:val="008821AA"/>
    <w:rsid w:val="008B1A66"/>
    <w:rsid w:val="00914BEA"/>
    <w:rsid w:val="00941EAE"/>
    <w:rsid w:val="00953727"/>
    <w:rsid w:val="0095759A"/>
    <w:rsid w:val="00965018"/>
    <w:rsid w:val="009814C1"/>
    <w:rsid w:val="009B00F9"/>
    <w:rsid w:val="009F3603"/>
    <w:rsid w:val="00A470C1"/>
    <w:rsid w:val="00A628C2"/>
    <w:rsid w:val="00A67FBC"/>
    <w:rsid w:val="00AE214C"/>
    <w:rsid w:val="00B145D5"/>
    <w:rsid w:val="00B47DDD"/>
    <w:rsid w:val="00BD1C8C"/>
    <w:rsid w:val="00BD5AE7"/>
    <w:rsid w:val="00BF3954"/>
    <w:rsid w:val="00BF58A4"/>
    <w:rsid w:val="00C4733B"/>
    <w:rsid w:val="00C704C8"/>
    <w:rsid w:val="00C8624D"/>
    <w:rsid w:val="00CB171D"/>
    <w:rsid w:val="00D50F1A"/>
    <w:rsid w:val="00D7792E"/>
    <w:rsid w:val="00E90E81"/>
    <w:rsid w:val="00EE762C"/>
    <w:rsid w:val="00EF3E46"/>
    <w:rsid w:val="00F065F8"/>
    <w:rsid w:val="00FD3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D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6D5A"/>
    <w:pPr>
      <w:ind w:left="720"/>
      <w:contextualSpacing/>
    </w:pPr>
  </w:style>
  <w:style w:type="paragraph" w:styleId="a4">
    <w:name w:val="Balloon Text"/>
    <w:basedOn w:val="a"/>
    <w:link w:val="a5"/>
    <w:uiPriority w:val="99"/>
    <w:semiHidden/>
    <w:unhideWhenUsed/>
    <w:rsid w:val="00543FA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43FA7"/>
    <w:rPr>
      <w:rFonts w:ascii="Tahoma" w:hAnsi="Tahoma" w:cs="Tahoma"/>
      <w:sz w:val="16"/>
      <w:szCs w:val="16"/>
    </w:rPr>
  </w:style>
  <w:style w:type="table" w:styleId="a6">
    <w:name w:val="Table Grid"/>
    <w:basedOn w:val="a1"/>
    <w:uiPriority w:val="59"/>
    <w:rsid w:val="00216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6B4ABB"/>
    <w:rPr>
      <w:color w:val="0000FF"/>
      <w:u w:val="single"/>
    </w:rPr>
  </w:style>
  <w:style w:type="paragraph" w:styleId="a8">
    <w:name w:val="header"/>
    <w:basedOn w:val="a"/>
    <w:link w:val="a9"/>
    <w:uiPriority w:val="99"/>
    <w:unhideWhenUsed/>
    <w:rsid w:val="00C704C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704C8"/>
  </w:style>
  <w:style w:type="paragraph" w:styleId="aa">
    <w:name w:val="footer"/>
    <w:basedOn w:val="a"/>
    <w:link w:val="ab"/>
    <w:uiPriority w:val="99"/>
    <w:unhideWhenUsed/>
    <w:rsid w:val="00C704C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704C8"/>
  </w:style>
  <w:style w:type="paragraph" w:styleId="ac">
    <w:name w:val="Normal (Web)"/>
    <w:basedOn w:val="a"/>
    <w:uiPriority w:val="99"/>
    <w:semiHidden/>
    <w:unhideWhenUsed/>
    <w:rsid w:val="00EE7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D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6D5A"/>
    <w:pPr>
      <w:ind w:left="720"/>
      <w:contextualSpacing/>
    </w:pPr>
  </w:style>
  <w:style w:type="paragraph" w:styleId="a4">
    <w:name w:val="Balloon Text"/>
    <w:basedOn w:val="a"/>
    <w:link w:val="a5"/>
    <w:uiPriority w:val="99"/>
    <w:semiHidden/>
    <w:unhideWhenUsed/>
    <w:rsid w:val="00543FA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43FA7"/>
    <w:rPr>
      <w:rFonts w:ascii="Tahoma" w:hAnsi="Tahoma" w:cs="Tahoma"/>
      <w:sz w:val="16"/>
      <w:szCs w:val="16"/>
    </w:rPr>
  </w:style>
  <w:style w:type="table" w:styleId="a6">
    <w:name w:val="Table Grid"/>
    <w:basedOn w:val="a1"/>
    <w:uiPriority w:val="59"/>
    <w:rsid w:val="00216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6B4ABB"/>
    <w:rPr>
      <w:color w:val="0000FF"/>
      <w:u w:val="single"/>
    </w:rPr>
  </w:style>
  <w:style w:type="paragraph" w:styleId="a8">
    <w:name w:val="header"/>
    <w:basedOn w:val="a"/>
    <w:link w:val="a9"/>
    <w:uiPriority w:val="99"/>
    <w:unhideWhenUsed/>
    <w:rsid w:val="00C704C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704C8"/>
  </w:style>
  <w:style w:type="paragraph" w:styleId="aa">
    <w:name w:val="footer"/>
    <w:basedOn w:val="a"/>
    <w:link w:val="ab"/>
    <w:uiPriority w:val="99"/>
    <w:unhideWhenUsed/>
    <w:rsid w:val="00C704C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704C8"/>
  </w:style>
  <w:style w:type="paragraph" w:styleId="ac">
    <w:name w:val="Normal (Web)"/>
    <w:basedOn w:val="a"/>
    <w:uiPriority w:val="99"/>
    <w:semiHidden/>
    <w:unhideWhenUsed/>
    <w:rsid w:val="00EE7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621361">
      <w:bodyDiv w:val="1"/>
      <w:marLeft w:val="0"/>
      <w:marRight w:val="0"/>
      <w:marTop w:val="0"/>
      <w:marBottom w:val="0"/>
      <w:divBdr>
        <w:top w:val="none" w:sz="0" w:space="0" w:color="auto"/>
        <w:left w:val="none" w:sz="0" w:space="0" w:color="auto"/>
        <w:bottom w:val="none" w:sz="0" w:space="0" w:color="auto"/>
        <w:right w:val="none" w:sz="0" w:space="0" w:color="auto"/>
      </w:divBdr>
    </w:div>
    <w:div w:id="151985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1490</TotalTime>
  <Pages>3</Pages>
  <Words>882</Words>
  <Characters>5030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45</cp:revision>
  <cp:lastPrinted>2024-03-18T10:26:00Z</cp:lastPrinted>
  <dcterms:created xsi:type="dcterms:W3CDTF">2024-01-05T12:30:00Z</dcterms:created>
  <dcterms:modified xsi:type="dcterms:W3CDTF">2024-05-22T08:40:00Z</dcterms:modified>
</cp:coreProperties>
</file>